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2E" w:rsidRDefault="004E292D">
      <w:pPr>
        <w:jc w:val="center"/>
      </w:pPr>
      <w:r>
        <w:rPr>
          <w:b/>
        </w:rPr>
        <w:t>T.C.</w:t>
      </w:r>
    </w:p>
    <w:p w:rsidR="00F1442E" w:rsidRDefault="007A7259">
      <w:pPr>
        <w:jc w:val="center"/>
      </w:pPr>
      <w:r>
        <w:rPr>
          <w:b/>
        </w:rPr>
        <w:t>DEMİRKÖY</w:t>
      </w:r>
      <w:r w:rsidR="004E292D">
        <w:rPr>
          <w:b/>
        </w:rPr>
        <w:t xml:space="preserve"> KAYMAKAMLIĞI</w:t>
      </w:r>
    </w:p>
    <w:p w:rsidR="007A7259" w:rsidRPr="007A7259" w:rsidRDefault="004E292D" w:rsidP="007A7259">
      <w:pPr>
        <w:jc w:val="center"/>
        <w:rPr>
          <w:b/>
        </w:rPr>
      </w:pPr>
      <w:r>
        <w:rPr>
          <w:b/>
        </w:rPr>
        <w:t xml:space="preserve">HALK EĞİTİMİ </w:t>
      </w:r>
      <w:proofErr w:type="gramStart"/>
      <w:r>
        <w:rPr>
          <w:b/>
        </w:rPr>
        <w:t>MERKEZİ  MÜDÜRLÜĞÜ</w:t>
      </w:r>
      <w:proofErr w:type="gramEnd"/>
    </w:p>
    <w:p w:rsidR="00F1442E" w:rsidRDefault="00F1442E">
      <w:pPr>
        <w:jc w:val="center"/>
      </w:pPr>
    </w:p>
    <w:p w:rsidR="00F1442E" w:rsidRDefault="00F1442E">
      <w:pPr>
        <w:jc w:val="center"/>
      </w:pPr>
    </w:p>
    <w:p w:rsidR="00F1442E" w:rsidRDefault="00F1442E">
      <w:pPr>
        <w:jc w:val="center"/>
      </w:pPr>
    </w:p>
    <w:p w:rsidR="00F1442E" w:rsidRDefault="00F1442E">
      <w:pPr>
        <w:jc w:val="center"/>
        <w:rPr>
          <w:sz w:val="28"/>
          <w:szCs w:val="28"/>
        </w:rPr>
      </w:pPr>
    </w:p>
    <w:p w:rsidR="00F1442E" w:rsidRDefault="00F1442E">
      <w:pPr>
        <w:jc w:val="center"/>
        <w:rPr>
          <w:sz w:val="28"/>
          <w:szCs w:val="28"/>
        </w:rPr>
      </w:pPr>
    </w:p>
    <w:p w:rsidR="00F1442E" w:rsidRDefault="00F1442E">
      <w:pPr>
        <w:jc w:val="center"/>
        <w:rPr>
          <w:sz w:val="28"/>
          <w:szCs w:val="28"/>
        </w:rPr>
      </w:pPr>
    </w:p>
    <w:p w:rsidR="00F1442E" w:rsidRDefault="00431E19">
      <w:pPr>
        <w:jc w:val="center"/>
        <w:rPr>
          <w:sz w:val="40"/>
          <w:szCs w:val="40"/>
        </w:rPr>
      </w:pPr>
      <w:r>
        <w:rPr>
          <w:b/>
          <w:sz w:val="40"/>
          <w:szCs w:val="40"/>
        </w:rPr>
        <w:t>2024-2028</w:t>
      </w:r>
      <w:r w:rsidR="004E292D">
        <w:rPr>
          <w:b/>
          <w:sz w:val="40"/>
          <w:szCs w:val="40"/>
        </w:rPr>
        <w:t xml:space="preserve"> STRATEJİK PLANI</w:t>
      </w:r>
    </w:p>
    <w:p w:rsidR="00F1442E" w:rsidRDefault="00F1442E"/>
    <w:p w:rsidR="00F1442E" w:rsidRDefault="00F1442E"/>
    <w:p w:rsidR="00F1442E" w:rsidRDefault="004E292D">
      <w:r>
        <w:br w:type="page"/>
      </w:r>
      <w:r>
        <w:rPr>
          <w:b/>
          <w:noProof/>
        </w:rPr>
        <w:lastRenderedPageBreak/>
        <w:drawing>
          <wp:inline distT="0" distB="0" distL="114300" distR="114300">
            <wp:extent cx="8825865" cy="531368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8825865" cy="5313680"/>
                    </a:xfrm>
                    <a:prstGeom prst="rect">
                      <a:avLst/>
                    </a:prstGeom>
                    <a:ln/>
                  </pic:spPr>
                </pic:pic>
              </a:graphicData>
            </a:graphic>
          </wp:inline>
        </w:drawing>
      </w:r>
    </w:p>
    <w:p w:rsidR="00F1442E" w:rsidRDefault="00F1442E"/>
    <w:p w:rsidR="00F1442E" w:rsidRDefault="004E292D">
      <w:pPr>
        <w:spacing w:after="0" w:line="264" w:lineRule="auto"/>
        <w:ind w:firstLine="708"/>
        <w:jc w:val="both"/>
      </w:pPr>
      <w:r>
        <w:lastRenderedPageBreak/>
        <w:t xml:space="preserve">SUNUŞ </w:t>
      </w:r>
    </w:p>
    <w:p w:rsidR="00F1442E" w:rsidRDefault="00F1442E">
      <w:pPr>
        <w:spacing w:after="0" w:line="264" w:lineRule="auto"/>
        <w:ind w:firstLine="708"/>
        <w:jc w:val="both"/>
      </w:pPr>
    </w:p>
    <w:p w:rsidR="00F1442E" w:rsidRDefault="004E292D">
      <w:pPr>
        <w:spacing w:after="0" w:line="264" w:lineRule="auto"/>
        <w:ind w:firstLine="708"/>
        <w:jc w:val="both"/>
      </w:pPr>
      <w: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F1442E" w:rsidRDefault="004E292D">
      <w:pPr>
        <w:spacing w:after="0" w:line="264" w:lineRule="auto"/>
        <w:ind w:firstLine="708"/>
        <w:jc w:val="both"/>
      </w:pPr>
      <w:r>
        <w:t xml:space="preserve">  </w:t>
      </w:r>
    </w:p>
    <w:p w:rsidR="00F1442E" w:rsidRDefault="004E292D">
      <w:pPr>
        <w:spacing w:after="0" w:line="264" w:lineRule="auto"/>
        <w:ind w:firstLine="708"/>
        <w:jc w:val="both"/>
      </w:pPr>
      <w:r>
        <w:t xml:space="preserve"> Kapsamlı ve özgün bir çalışmanın sonucu hazırlanan Stratejik Plan kurumumuzun çağa uyumu ve gelişimi açısından tespit edilen ve ulaşılması gereken hedeflerin yönünü doğrultusunu ve tercihlerini kapsamaktadır. Katılımcı bir anlayış ile oluşturulan Stratejik Plânın, kurumumuzun eğitim yapısının daha da güçlendirilmesinde bir rehber olarak kullanılması amaçlanmaktadır. </w:t>
      </w:r>
    </w:p>
    <w:p w:rsidR="00F1442E" w:rsidRDefault="004E292D">
      <w:pPr>
        <w:spacing w:after="0" w:line="264" w:lineRule="auto"/>
        <w:ind w:firstLine="708"/>
        <w:jc w:val="both"/>
      </w:pPr>
      <w:r>
        <w:t xml:space="preserve">  </w:t>
      </w:r>
    </w:p>
    <w:p w:rsidR="00F1442E" w:rsidRDefault="004E292D">
      <w:pPr>
        <w:spacing w:after="0" w:line="264" w:lineRule="auto"/>
        <w:ind w:firstLine="708"/>
        <w:jc w:val="both"/>
      </w:pPr>
      <w:r>
        <w:t xml:space="preserve"> Belirlenen stratejik amaçlar doğrultusunda hedefler </w:t>
      </w:r>
      <w:r w:rsidR="00E35FB3">
        <w:t>güncellenmiş ve kurumumuzun 2024-2028</w:t>
      </w:r>
      <w:r>
        <w:t xml:space="preserve"> yıllarına ait stratejik plânı hazırlanmıştır. </w:t>
      </w:r>
    </w:p>
    <w:p w:rsidR="00F1442E" w:rsidRDefault="004E292D">
      <w:pPr>
        <w:spacing w:after="0" w:line="264" w:lineRule="auto"/>
        <w:ind w:firstLine="708"/>
        <w:jc w:val="both"/>
      </w:pPr>
      <w:r>
        <w:t xml:space="preserve"> </w:t>
      </w:r>
    </w:p>
    <w:p w:rsidR="00F1442E" w:rsidRDefault="004E292D">
      <w:pPr>
        <w:spacing w:after="0" w:line="264" w:lineRule="auto"/>
        <w:ind w:firstLine="708"/>
        <w:jc w:val="both"/>
      </w:pPr>
      <w:r>
        <w:t xml:space="preserve">  Bu planlama; 5018 sayılı Kamu Mali Yönetimi ve Kontrol Kanunu gereği, Kamu kurumlarında stratejik planlamanın yapılması gerekliliği esasına dayanarak hazırlanmıştır. </w:t>
      </w:r>
    </w:p>
    <w:p w:rsidR="00F1442E" w:rsidRDefault="004E292D">
      <w:pPr>
        <w:spacing w:after="0" w:line="264" w:lineRule="auto"/>
        <w:ind w:firstLine="708"/>
        <w:jc w:val="both"/>
      </w:pPr>
      <w:r>
        <w:t xml:space="preserve">   </w:t>
      </w:r>
    </w:p>
    <w:p w:rsidR="00F1442E" w:rsidRDefault="004E292D">
      <w:pPr>
        <w:spacing w:after="0" w:line="264" w:lineRule="auto"/>
        <w:ind w:firstLine="708"/>
        <w:jc w:val="both"/>
      </w:pPr>
      <w:r>
        <w:t>Kurumumuza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kurumumuz başarısının daha da artacağına inanıyor, tüm personelimize başarılar diliyorum.</w:t>
      </w:r>
    </w:p>
    <w:p w:rsidR="00F1442E" w:rsidRDefault="00F1442E">
      <w:pPr>
        <w:spacing w:after="0" w:line="264" w:lineRule="auto"/>
        <w:ind w:firstLine="708"/>
        <w:jc w:val="both"/>
      </w:pPr>
    </w:p>
    <w:p w:rsidR="00F1442E" w:rsidRDefault="00F1442E">
      <w:pPr>
        <w:spacing w:after="0" w:line="264" w:lineRule="auto"/>
        <w:ind w:firstLine="708"/>
        <w:jc w:val="both"/>
      </w:pPr>
    </w:p>
    <w:p w:rsidR="00F1442E" w:rsidRDefault="00F1442E">
      <w:pPr>
        <w:spacing w:after="0" w:line="264" w:lineRule="auto"/>
        <w:ind w:firstLine="708"/>
        <w:jc w:val="both"/>
      </w:pPr>
    </w:p>
    <w:p w:rsidR="00F1442E" w:rsidRDefault="004E292D">
      <w:pPr>
        <w:spacing w:after="0" w:line="264" w:lineRule="auto"/>
        <w:ind w:firstLine="708"/>
        <w:jc w:val="both"/>
      </w:pPr>
      <w:r>
        <w:tab/>
      </w:r>
      <w:r>
        <w:tab/>
      </w:r>
      <w:r>
        <w:tab/>
      </w:r>
      <w:r>
        <w:tab/>
      </w:r>
      <w:r>
        <w:tab/>
      </w:r>
      <w:r>
        <w:tab/>
      </w:r>
      <w:r>
        <w:tab/>
      </w:r>
      <w:r>
        <w:tab/>
      </w:r>
      <w:r>
        <w:tab/>
      </w:r>
      <w:r>
        <w:tab/>
      </w:r>
      <w:r>
        <w:tab/>
      </w:r>
      <w:r>
        <w:tab/>
      </w:r>
      <w:r>
        <w:tab/>
      </w:r>
      <w:r>
        <w:tab/>
      </w:r>
      <w:r w:rsidR="007A7259">
        <w:t>Sali</w:t>
      </w:r>
      <w:r w:rsidR="00F41BF8">
        <w:t>h</w:t>
      </w:r>
      <w:r w:rsidR="007A7259">
        <w:t xml:space="preserve"> AYAZ</w:t>
      </w:r>
    </w:p>
    <w:p w:rsidR="00F1442E" w:rsidRDefault="004E292D">
      <w:pPr>
        <w:spacing w:after="0" w:line="264" w:lineRule="auto"/>
        <w:ind w:firstLine="708"/>
        <w:jc w:val="both"/>
      </w:pPr>
      <w:bookmarkStart w:id="0" w:name="_gjdgxs" w:colFirst="0" w:colLast="0"/>
      <w:bookmarkEnd w:id="0"/>
      <w:r>
        <w:tab/>
      </w:r>
      <w:r>
        <w:tab/>
      </w:r>
      <w:r>
        <w:tab/>
      </w:r>
      <w:r>
        <w:tab/>
      </w:r>
      <w:r>
        <w:tab/>
      </w:r>
      <w:r>
        <w:tab/>
      </w:r>
      <w:r>
        <w:tab/>
      </w:r>
      <w:r>
        <w:tab/>
      </w:r>
      <w:r>
        <w:tab/>
      </w:r>
      <w:r>
        <w:tab/>
      </w:r>
      <w:r>
        <w:tab/>
      </w:r>
      <w:r>
        <w:tab/>
      </w:r>
      <w:r>
        <w:tab/>
        <w:t xml:space="preserve">         Kurum Müdürü</w:t>
      </w:r>
    </w:p>
    <w:p w:rsidR="00F1442E" w:rsidRDefault="00F1442E">
      <w:pPr>
        <w:spacing w:after="0" w:line="264" w:lineRule="auto"/>
        <w:ind w:firstLine="708"/>
        <w:jc w:val="both"/>
      </w:pPr>
    </w:p>
    <w:p w:rsidR="00F1442E" w:rsidRDefault="00F1442E">
      <w:pPr>
        <w:widowControl w:val="0"/>
        <w:spacing w:after="0" w:line="264" w:lineRule="auto"/>
        <w:ind w:left="1416" w:right="1135"/>
        <w:jc w:val="right"/>
      </w:pPr>
    </w:p>
    <w:p w:rsidR="004A4BA2" w:rsidRDefault="004E292D" w:rsidP="0012612C">
      <w:pPr>
        <w:keepNext/>
        <w:keepLines/>
        <w:pBdr>
          <w:top w:val="nil"/>
          <w:left w:val="nil"/>
          <w:bottom w:val="nil"/>
          <w:right w:val="nil"/>
          <w:between w:val="nil"/>
        </w:pBdr>
        <w:tabs>
          <w:tab w:val="left" w:pos="10116"/>
        </w:tabs>
        <w:spacing w:before="360" w:after="360" w:line="360" w:lineRule="auto"/>
        <w:rPr>
          <w:b/>
          <w:color w:val="00B0F0"/>
        </w:rPr>
      </w:pPr>
      <w:r>
        <w:rPr>
          <w:b/>
          <w:color w:val="00B0F0"/>
          <w:sz w:val="28"/>
          <w:szCs w:val="28"/>
        </w:rPr>
        <w:t>İ</w:t>
      </w:r>
      <w:r w:rsidR="004A4BA2">
        <w:rPr>
          <w:b/>
          <w:color w:val="00B0F0"/>
          <w:sz w:val="28"/>
          <w:szCs w:val="28"/>
        </w:rPr>
        <w:t>çindekiler</w:t>
      </w:r>
      <w:r w:rsidR="0012612C">
        <w:rPr>
          <w:b/>
          <w:color w:val="00B0F0"/>
          <w:sz w:val="28"/>
          <w:szCs w:val="28"/>
        </w:rPr>
        <w:tab/>
      </w:r>
    </w:p>
    <w:sdt>
      <w:sdtPr>
        <w:id w:val="-2012444850"/>
        <w:docPartObj>
          <w:docPartGallery w:val="Table of Contents"/>
          <w:docPartUnique/>
        </w:docPartObj>
      </w:sdtPr>
      <w:sdtEndPr/>
      <w:sdtContent>
        <w:sdt>
          <w:sdtPr>
            <w:id w:val="-196702862"/>
            <w:docPartObj>
              <w:docPartGallery w:val="Table of Contents"/>
              <w:docPartUnique/>
            </w:docPartObj>
          </w:sdtPr>
          <w:sdtEndPr/>
          <w:sdtContent>
            <w:p w:rsidR="004A4BA2" w:rsidRDefault="004A4BA2" w:rsidP="004A4BA2">
              <w:pPr>
                <w:pBdr>
                  <w:top w:val="nil"/>
                  <w:left w:val="nil"/>
                  <w:bottom w:val="nil"/>
                  <w:right w:val="nil"/>
                  <w:between w:val="nil"/>
                </w:pBdr>
                <w:tabs>
                  <w:tab w:val="right" w:pos="13994"/>
                </w:tabs>
                <w:spacing w:before="120" w:after="120"/>
                <w:rPr>
                  <w:rFonts w:ascii="Calibri" w:eastAsia="Calibri" w:hAnsi="Calibri" w:cs="Calibri"/>
                  <w:color w:val="000000"/>
                  <w:sz w:val="22"/>
                  <w:szCs w:val="22"/>
                </w:rPr>
              </w:pPr>
              <w:r>
                <w:fldChar w:fldCharType="begin"/>
              </w:r>
              <w:r>
                <w:instrText xml:space="preserve"> TOC \h \u \z </w:instrText>
              </w:r>
              <w:r>
                <w:fldChar w:fldCharType="separate"/>
              </w:r>
              <w:hyperlink w:anchor="_147n2zr">
                <w:r>
                  <w:rPr>
                    <w:rFonts w:ascii="Calibri" w:eastAsia="Calibri" w:hAnsi="Calibri" w:cs="Calibri"/>
                    <w:b/>
                    <w:smallCaps/>
                    <w:color w:val="0000FF"/>
                    <w:sz w:val="20"/>
                    <w:szCs w:val="20"/>
                    <w:u w:val="single"/>
                  </w:rPr>
                  <w:t>SUNUŞ</w:t>
                </w:r>
              </w:hyperlink>
              <w:hyperlink w:anchor="_147n2zr">
                <w:r>
                  <w:rPr>
                    <w:rFonts w:ascii="Calibri" w:eastAsia="Calibri" w:hAnsi="Calibri" w:cs="Calibri"/>
                    <w:b/>
                    <w:smallCaps/>
                    <w:color w:val="000000"/>
                    <w:sz w:val="20"/>
                    <w:szCs w:val="20"/>
                  </w:rPr>
                  <w:tab/>
                  <w:t>3</w:t>
                </w:r>
              </w:hyperlink>
            </w:p>
            <w:p w:rsidR="004A4BA2" w:rsidRDefault="00E35FB3" w:rsidP="004A4BA2">
              <w:pPr>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gjdgxs">
                <w:r w:rsidR="004A4BA2">
                  <w:rPr>
                    <w:rFonts w:ascii="Calibri" w:eastAsia="Calibri" w:hAnsi="Calibri" w:cs="Calibri"/>
                    <w:b/>
                    <w:smallCaps/>
                    <w:color w:val="0000FF"/>
                    <w:sz w:val="20"/>
                    <w:szCs w:val="20"/>
                    <w:u w:val="single"/>
                  </w:rPr>
                  <w:t>İÇINDEKILER</w:t>
                </w:r>
              </w:hyperlink>
              <w:hyperlink w:anchor="_gjdgxs">
                <w:r w:rsidR="004A4BA2">
                  <w:rPr>
                    <w:rFonts w:ascii="Calibri" w:eastAsia="Calibri" w:hAnsi="Calibri" w:cs="Calibri"/>
                    <w:b/>
                    <w:smallCaps/>
                    <w:color w:val="000000"/>
                    <w:sz w:val="20"/>
                    <w:szCs w:val="20"/>
                  </w:rPr>
                  <w:tab/>
                  <w:t>4</w:t>
                </w:r>
              </w:hyperlink>
            </w:p>
            <w:p w:rsidR="004A4BA2" w:rsidRDefault="00E35FB3" w:rsidP="004A4BA2">
              <w:pPr>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3o7alnk">
                <w:r w:rsidR="004A4BA2">
                  <w:rPr>
                    <w:rFonts w:ascii="Calibri" w:eastAsia="Calibri" w:hAnsi="Calibri" w:cs="Calibri"/>
                    <w:b/>
                    <w:smallCaps/>
                    <w:color w:val="0000FF"/>
                    <w:sz w:val="20"/>
                    <w:szCs w:val="20"/>
                    <w:u w:val="single"/>
                  </w:rPr>
                  <w:t>BÖLÜM I: GİRİŞ VE PLAN HAZIRLIK SÜRECİ</w:t>
                </w:r>
              </w:hyperlink>
              <w:hyperlink w:anchor="_3o7alnk">
                <w:r w:rsidR="004A4BA2">
                  <w:rPr>
                    <w:rFonts w:ascii="Calibri" w:eastAsia="Calibri" w:hAnsi="Calibri" w:cs="Calibri"/>
                    <w:b/>
                    <w:smallCaps/>
                    <w:color w:val="000000"/>
                    <w:sz w:val="20"/>
                    <w:szCs w:val="20"/>
                  </w:rPr>
                  <w:tab/>
                  <w:t>5</w:t>
                </w:r>
              </w:hyperlink>
            </w:p>
            <w:p w:rsidR="004A4BA2" w:rsidRDefault="00E35FB3" w:rsidP="004A4BA2">
              <w:pPr>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23ckvvd">
                <w:r w:rsidR="004A4BA2">
                  <w:rPr>
                    <w:rFonts w:ascii="Calibri" w:eastAsia="Calibri" w:hAnsi="Calibri" w:cs="Calibri"/>
                    <w:b/>
                    <w:smallCaps/>
                    <w:color w:val="0000FF"/>
                    <w:sz w:val="20"/>
                    <w:szCs w:val="20"/>
                    <w:u w:val="single"/>
                  </w:rPr>
                  <w:t>BÖLÜM II: DURUM ANALİZİ</w:t>
                </w:r>
              </w:hyperlink>
              <w:hyperlink w:anchor="_23ckvvd">
                <w:r w:rsidR="004A4BA2">
                  <w:rPr>
                    <w:rFonts w:ascii="Calibri" w:eastAsia="Calibri" w:hAnsi="Calibri" w:cs="Calibri"/>
                    <w:b/>
                    <w:smallCaps/>
                    <w:color w:val="000000"/>
                    <w:sz w:val="20"/>
                    <w:szCs w:val="20"/>
                  </w:rPr>
                  <w:tab/>
                  <w:t>6</w:t>
                </w:r>
              </w:hyperlink>
            </w:p>
            <w:p w:rsidR="004A4BA2" w:rsidRDefault="00E35FB3" w:rsidP="004A4BA2">
              <w:pPr>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3dy6vkm">
                <w:r w:rsidR="004A4BA2">
                  <w:rPr>
                    <w:rFonts w:ascii="Calibri" w:eastAsia="Calibri" w:hAnsi="Calibri" w:cs="Calibri"/>
                    <w:smallCaps/>
                    <w:color w:val="0000FF"/>
                    <w:sz w:val="20"/>
                    <w:szCs w:val="20"/>
                    <w:u w:val="single"/>
                  </w:rPr>
                  <w:t>Okulun Kısa Tanıtımı *</w:t>
                </w:r>
              </w:hyperlink>
              <w:hyperlink w:anchor="_3dy6vkm">
                <w:r w:rsidR="004A4BA2">
                  <w:rPr>
                    <w:rFonts w:ascii="Calibri" w:eastAsia="Calibri" w:hAnsi="Calibri" w:cs="Calibri"/>
                    <w:smallCaps/>
                    <w:color w:val="000000"/>
                    <w:sz w:val="20"/>
                    <w:szCs w:val="20"/>
                  </w:rPr>
                  <w:tab/>
                  <w:t>6</w:t>
                </w:r>
              </w:hyperlink>
            </w:p>
            <w:p w:rsidR="004A4BA2" w:rsidRDefault="00E35FB3" w:rsidP="004A4BA2">
              <w:pPr>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4d34og8">
                <w:r w:rsidR="004A4BA2">
                  <w:rPr>
                    <w:rFonts w:ascii="Calibri" w:eastAsia="Calibri" w:hAnsi="Calibri" w:cs="Calibri"/>
                    <w:smallCaps/>
                    <w:color w:val="0000FF"/>
                    <w:sz w:val="20"/>
                    <w:szCs w:val="20"/>
                    <w:u w:val="single"/>
                  </w:rPr>
                  <w:t>Okulun Mevcut Durumu: Temel İstatistikler</w:t>
                </w:r>
              </w:hyperlink>
              <w:hyperlink w:anchor="_4d34og8">
                <w:r w:rsidR="004A4BA2">
                  <w:rPr>
                    <w:rFonts w:ascii="Calibri" w:eastAsia="Calibri" w:hAnsi="Calibri" w:cs="Calibri"/>
                    <w:smallCaps/>
                    <w:color w:val="000000"/>
                    <w:sz w:val="20"/>
                    <w:szCs w:val="20"/>
                  </w:rPr>
                  <w:tab/>
                  <w:t>7</w:t>
                </w:r>
              </w:hyperlink>
            </w:p>
            <w:p w:rsidR="004A4BA2" w:rsidRDefault="00E35FB3" w:rsidP="004A4BA2">
              <w:pPr>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ihv636">
                <w:r w:rsidR="004A4BA2">
                  <w:rPr>
                    <w:rFonts w:ascii="Calibri" w:eastAsia="Calibri" w:hAnsi="Calibri" w:cs="Calibri"/>
                    <w:smallCaps/>
                    <w:color w:val="0000FF"/>
                    <w:sz w:val="20"/>
                    <w:szCs w:val="20"/>
                    <w:u w:val="single"/>
                  </w:rPr>
                  <w:t>PAYDAŞ ANALİZİ</w:t>
                </w:r>
              </w:hyperlink>
              <w:hyperlink w:anchor="_ihv636">
                <w:r w:rsidR="004A4BA2">
                  <w:rPr>
                    <w:rFonts w:ascii="Calibri" w:eastAsia="Calibri" w:hAnsi="Calibri" w:cs="Calibri"/>
                    <w:smallCaps/>
                    <w:color w:val="000000"/>
                    <w:sz w:val="20"/>
                    <w:szCs w:val="20"/>
                  </w:rPr>
                  <w:tab/>
                  <w:t>12</w:t>
                </w:r>
              </w:hyperlink>
            </w:p>
            <w:p w:rsidR="004A4BA2" w:rsidRDefault="00E35FB3" w:rsidP="004A4BA2">
              <w:pPr>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17dp8vu">
                <w:r w:rsidR="004A4BA2">
                  <w:rPr>
                    <w:rFonts w:ascii="Calibri" w:eastAsia="Calibri" w:hAnsi="Calibri" w:cs="Calibri"/>
                    <w:smallCaps/>
                    <w:color w:val="0000FF"/>
                    <w:sz w:val="20"/>
                    <w:szCs w:val="20"/>
                    <w:u w:val="single"/>
                  </w:rPr>
                  <w:t>GZFT (Güçlü, Zayıf, Fırsat, Tehdit) Analizi</w:t>
                </w:r>
              </w:hyperlink>
              <w:hyperlink w:anchor="_17dp8vu">
                <w:r w:rsidR="004A4BA2">
                  <w:rPr>
                    <w:rFonts w:ascii="Calibri" w:eastAsia="Calibri" w:hAnsi="Calibri" w:cs="Calibri"/>
                    <w:smallCaps/>
                    <w:color w:val="000000"/>
                    <w:sz w:val="20"/>
                    <w:szCs w:val="20"/>
                  </w:rPr>
                  <w:tab/>
                  <w:t>14</w:t>
                </w:r>
              </w:hyperlink>
            </w:p>
            <w:p w:rsidR="004A4BA2" w:rsidRDefault="00E35FB3" w:rsidP="004A4BA2">
              <w:pPr>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lnxbz9">
                <w:r w:rsidR="004A4BA2">
                  <w:rPr>
                    <w:rFonts w:ascii="Calibri" w:eastAsia="Calibri" w:hAnsi="Calibri" w:cs="Calibri"/>
                    <w:smallCaps/>
                    <w:color w:val="0000FF"/>
                    <w:sz w:val="20"/>
                    <w:szCs w:val="20"/>
                    <w:u w:val="single"/>
                  </w:rPr>
                  <w:t>Gelişim ve Sorun Alanları</w:t>
                </w:r>
              </w:hyperlink>
              <w:hyperlink w:anchor="_lnxbz9">
                <w:r w:rsidR="004B5368">
                  <w:rPr>
                    <w:rFonts w:ascii="Calibri" w:eastAsia="Calibri" w:hAnsi="Calibri" w:cs="Calibri"/>
                    <w:smallCaps/>
                    <w:color w:val="000000"/>
                    <w:sz w:val="20"/>
                    <w:szCs w:val="20"/>
                  </w:rPr>
                  <w:tab/>
                  <w:t xml:space="preserve">               1</w:t>
                </w:r>
                <w:r w:rsidR="004A4BA2">
                  <w:rPr>
                    <w:rFonts w:ascii="Calibri" w:eastAsia="Calibri" w:hAnsi="Calibri" w:cs="Calibri"/>
                    <w:smallCaps/>
                    <w:color w:val="000000"/>
                    <w:sz w:val="20"/>
                    <w:szCs w:val="20"/>
                  </w:rPr>
                  <w:t>6</w:t>
                </w:r>
              </w:hyperlink>
            </w:p>
            <w:p w:rsidR="004A4BA2" w:rsidRDefault="00E35FB3" w:rsidP="004B5368">
              <w:pPr>
                <w:pBdr>
                  <w:top w:val="nil"/>
                  <w:left w:val="nil"/>
                  <w:bottom w:val="nil"/>
                  <w:right w:val="nil"/>
                  <w:between w:val="nil"/>
                </w:pBdr>
                <w:tabs>
                  <w:tab w:val="right" w:pos="14004"/>
                </w:tabs>
                <w:spacing w:before="120" w:after="120"/>
                <w:rPr>
                  <w:rFonts w:ascii="Calibri" w:eastAsia="Calibri" w:hAnsi="Calibri" w:cs="Calibri"/>
                  <w:color w:val="000000"/>
                  <w:sz w:val="22"/>
                  <w:szCs w:val="22"/>
                </w:rPr>
              </w:pPr>
              <w:hyperlink w:anchor="_32hioqz">
                <w:r w:rsidR="004A4BA2">
                  <w:rPr>
                    <w:rFonts w:ascii="Calibri" w:eastAsia="Calibri" w:hAnsi="Calibri" w:cs="Calibri"/>
                    <w:b/>
                    <w:smallCaps/>
                    <w:color w:val="0000FF"/>
                    <w:sz w:val="20"/>
                    <w:szCs w:val="20"/>
                    <w:u w:val="single"/>
                  </w:rPr>
                  <w:t>BÖLÜM III: MİSYON, VİZYON VE TEMEL DEĞERLER</w:t>
                </w:r>
              </w:hyperlink>
              <w:r w:rsidR="004B5368">
                <w:rPr>
                  <w:rFonts w:ascii="Calibri" w:eastAsia="Calibri" w:hAnsi="Calibri" w:cs="Calibri"/>
                  <w:b/>
                  <w:smallCaps/>
                  <w:color w:val="0000FF"/>
                  <w:sz w:val="20"/>
                  <w:szCs w:val="20"/>
                  <w:u w:val="single"/>
                </w:rPr>
                <w:t xml:space="preserve">   </w:t>
              </w:r>
              <w:r w:rsidR="004B5368">
                <w:rPr>
                  <w:rFonts w:ascii="Calibri" w:eastAsia="Calibri" w:hAnsi="Calibri" w:cs="Calibri"/>
                  <w:b/>
                  <w:smallCaps/>
                  <w:color w:val="000000"/>
                  <w:sz w:val="20"/>
                  <w:szCs w:val="20"/>
                </w:rPr>
                <w:t xml:space="preserve">                                                                                                                                                                                                                                                                         18 </w:t>
              </w:r>
            </w:p>
            <w:p w:rsidR="004A4BA2" w:rsidRDefault="00E35FB3" w:rsidP="004A4BA2">
              <w:pPr>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44sinio">
                <w:r w:rsidR="004A4BA2">
                  <w:rPr>
                    <w:rFonts w:ascii="Calibri" w:eastAsia="Calibri" w:hAnsi="Calibri" w:cs="Calibri"/>
                    <w:smallCaps/>
                    <w:color w:val="0000FF"/>
                    <w:sz w:val="20"/>
                    <w:szCs w:val="20"/>
                    <w:u w:val="single"/>
                  </w:rPr>
                  <w:t>MİSYONUMUZ *</w:t>
                </w:r>
              </w:hyperlink>
              <w:r w:rsidR="004B5368">
                <w:rPr>
                  <w:rFonts w:ascii="Calibri" w:eastAsia="Calibri" w:hAnsi="Calibri" w:cs="Calibri"/>
                  <w:smallCaps/>
                  <w:color w:val="000000"/>
                  <w:sz w:val="20"/>
                  <w:szCs w:val="20"/>
                </w:rPr>
                <w:t xml:space="preserve">                                                                                                                                                                                                                                                                                                                                                        18</w:t>
              </w:r>
            </w:p>
            <w:p w:rsidR="004A4BA2" w:rsidRDefault="00E35FB3" w:rsidP="004A4BA2">
              <w:pPr>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2jxsxqh">
                <w:r w:rsidR="004A4BA2">
                  <w:rPr>
                    <w:rFonts w:ascii="Calibri" w:eastAsia="Calibri" w:hAnsi="Calibri" w:cs="Calibri"/>
                    <w:smallCaps/>
                    <w:color w:val="0000FF"/>
                    <w:sz w:val="20"/>
                    <w:szCs w:val="20"/>
                    <w:u w:val="single"/>
                  </w:rPr>
                  <w:t>VİZYONUMUZ *</w:t>
                </w:r>
              </w:hyperlink>
              <w:r w:rsidR="004B5368">
                <w:rPr>
                  <w:rFonts w:ascii="Calibri" w:eastAsia="Calibri" w:hAnsi="Calibri" w:cs="Calibri"/>
                  <w:smallCaps/>
                  <w:color w:val="000000"/>
                  <w:sz w:val="20"/>
                  <w:szCs w:val="20"/>
                </w:rPr>
                <w:t xml:space="preserve">                                                                                                                                                                                                                                                                                                                                                          18</w:t>
              </w:r>
            </w:p>
            <w:p w:rsidR="004A4BA2" w:rsidRDefault="00E35FB3" w:rsidP="004A4BA2">
              <w:pPr>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z337ya">
                <w:r w:rsidR="004A4BA2">
                  <w:rPr>
                    <w:rFonts w:ascii="Calibri" w:eastAsia="Calibri" w:hAnsi="Calibri" w:cs="Calibri"/>
                    <w:smallCaps/>
                    <w:color w:val="0000FF"/>
                    <w:sz w:val="20"/>
                    <w:szCs w:val="20"/>
                    <w:u w:val="single"/>
                  </w:rPr>
                  <w:t>TEMEL DEĞERLERİMİZ *</w:t>
                </w:r>
              </w:hyperlink>
              <w:hyperlink w:anchor="_z337ya">
                <w:r w:rsidR="004A4BA2">
                  <w:rPr>
                    <w:rFonts w:ascii="Calibri" w:eastAsia="Calibri" w:hAnsi="Calibri" w:cs="Calibri"/>
                    <w:smallCaps/>
                    <w:color w:val="000000"/>
                    <w:sz w:val="20"/>
                    <w:szCs w:val="20"/>
                  </w:rPr>
                  <w:tab/>
                  <w:t>19</w:t>
                </w:r>
              </w:hyperlink>
            </w:p>
            <w:p w:rsidR="004A4BA2" w:rsidRDefault="00E35FB3" w:rsidP="004A4BA2">
              <w:pPr>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1hmsyys">
                <w:r w:rsidR="004A4BA2">
                  <w:rPr>
                    <w:rFonts w:ascii="Calibri" w:eastAsia="Calibri" w:hAnsi="Calibri" w:cs="Calibri"/>
                    <w:b/>
                    <w:smallCaps/>
                    <w:color w:val="0000FF"/>
                    <w:sz w:val="20"/>
                    <w:szCs w:val="20"/>
                    <w:u w:val="single"/>
                  </w:rPr>
                  <w:t>BÖLÜM IV: AMAÇ, HEDEF VE EYLEMLER</w:t>
                </w:r>
              </w:hyperlink>
              <w:r w:rsidR="0012612C">
                <w:rPr>
                  <w:rFonts w:ascii="Calibri" w:eastAsia="Calibri" w:hAnsi="Calibri" w:cs="Calibri"/>
                  <w:b/>
                  <w:smallCaps/>
                  <w:color w:val="000000"/>
                  <w:sz w:val="20"/>
                  <w:szCs w:val="20"/>
                </w:rPr>
                <w:t xml:space="preserve">                                                                                                                                                                                                                                                                                                    20</w:t>
              </w:r>
            </w:p>
            <w:p w:rsidR="004A4BA2" w:rsidRDefault="00E35FB3" w:rsidP="004A4BA2">
              <w:pPr>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1y810tw">
                <w:r w:rsidR="004A4BA2">
                  <w:rPr>
                    <w:rFonts w:ascii="Calibri" w:eastAsia="Calibri" w:hAnsi="Calibri" w:cs="Calibri"/>
                    <w:smallCaps/>
                    <w:color w:val="0000FF"/>
                    <w:sz w:val="20"/>
                    <w:szCs w:val="20"/>
                    <w:u w:val="single"/>
                  </w:rPr>
                  <w:t>TEMA I: EĞİTİM VE ÖĞRETİME ERİŞİM</w:t>
                </w:r>
              </w:hyperlink>
              <w:r w:rsidR="0012612C">
                <w:rPr>
                  <w:rFonts w:ascii="Calibri" w:eastAsia="Calibri" w:hAnsi="Calibri" w:cs="Calibri"/>
                  <w:smallCaps/>
                  <w:color w:val="000000"/>
                  <w:sz w:val="20"/>
                  <w:szCs w:val="20"/>
                </w:rPr>
                <w:t xml:space="preserve">                                                                                                                                                                                                                                                                                                         20</w:t>
              </w:r>
            </w:p>
            <w:p w:rsidR="004A4BA2" w:rsidRDefault="00E35FB3" w:rsidP="004A4BA2">
              <w:pPr>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3whwml4">
                <w:r w:rsidR="004A4BA2">
                  <w:rPr>
                    <w:rFonts w:ascii="Calibri" w:eastAsia="Calibri" w:hAnsi="Calibri" w:cs="Calibri"/>
                    <w:smallCaps/>
                    <w:color w:val="0000FF"/>
                    <w:sz w:val="20"/>
                    <w:szCs w:val="20"/>
                    <w:u w:val="single"/>
                  </w:rPr>
                  <w:t>TEMA II: EĞİTİM VE ÖĞRETİMDE KALİTENİN ARTIRILMASI</w:t>
                </w:r>
              </w:hyperlink>
              <w:r w:rsidR="0012612C">
                <w:rPr>
                  <w:rFonts w:ascii="Calibri" w:eastAsia="Calibri" w:hAnsi="Calibri" w:cs="Calibri"/>
                  <w:smallCaps/>
                  <w:color w:val="000000"/>
                  <w:sz w:val="20"/>
                  <w:szCs w:val="20"/>
                </w:rPr>
                <w:t xml:space="preserve">                                                                                                                                                                                                                                                               22</w:t>
              </w:r>
            </w:p>
            <w:p w:rsidR="0012612C" w:rsidRPr="0012612C" w:rsidRDefault="00E35FB3" w:rsidP="0012612C">
              <w:pPr>
                <w:pBdr>
                  <w:top w:val="nil"/>
                  <w:left w:val="nil"/>
                  <w:bottom w:val="nil"/>
                  <w:right w:val="nil"/>
                  <w:between w:val="nil"/>
                </w:pBdr>
                <w:tabs>
                  <w:tab w:val="right" w:pos="13994"/>
                </w:tabs>
                <w:spacing w:after="0"/>
                <w:ind w:left="240" w:hanging="240"/>
                <w:rPr>
                  <w:rFonts w:ascii="Calibri" w:eastAsia="Calibri" w:hAnsi="Calibri" w:cs="Calibri"/>
                  <w:smallCaps/>
                  <w:color w:val="000000"/>
                  <w:sz w:val="20"/>
                  <w:szCs w:val="20"/>
                </w:rPr>
              </w:pPr>
              <w:hyperlink w:anchor="_2bn6wsx">
                <w:r w:rsidR="004A4BA2">
                  <w:rPr>
                    <w:rFonts w:ascii="Calibri" w:eastAsia="Calibri" w:hAnsi="Calibri" w:cs="Calibri"/>
                    <w:smallCaps/>
                    <w:color w:val="0000FF"/>
                    <w:sz w:val="20"/>
                    <w:szCs w:val="20"/>
                    <w:u w:val="single"/>
                  </w:rPr>
                  <w:t>TEMA III: KURUMSAL KAPASİTE</w:t>
                </w:r>
              </w:hyperlink>
              <w:r w:rsidR="0012612C">
                <w:rPr>
                  <w:rFonts w:ascii="Calibri" w:eastAsia="Calibri" w:hAnsi="Calibri" w:cs="Calibri"/>
                  <w:smallCaps/>
                  <w:color w:val="000000"/>
                  <w:sz w:val="20"/>
                  <w:szCs w:val="20"/>
                </w:rPr>
                <w:t xml:space="preserve">                                                                                                                                                                                                                                                                                                                        25</w:t>
              </w:r>
            </w:p>
            <w:p w:rsidR="004A4BA2" w:rsidRDefault="00E35FB3" w:rsidP="004B5368">
              <w:pPr>
                <w:pBdr>
                  <w:top w:val="nil"/>
                  <w:left w:val="nil"/>
                  <w:bottom w:val="nil"/>
                  <w:right w:val="nil"/>
                  <w:between w:val="nil"/>
                </w:pBdr>
                <w:tabs>
                  <w:tab w:val="right" w:pos="14004"/>
                </w:tabs>
                <w:spacing w:before="120" w:after="120"/>
                <w:rPr>
                  <w:rFonts w:ascii="Calibri" w:eastAsia="Calibri" w:hAnsi="Calibri" w:cs="Calibri"/>
                  <w:color w:val="000000"/>
                  <w:sz w:val="22"/>
                  <w:szCs w:val="22"/>
                </w:rPr>
              </w:pPr>
              <w:hyperlink w:anchor="_3as4poj">
                <w:r w:rsidR="004A4BA2">
                  <w:rPr>
                    <w:rFonts w:ascii="Calibri" w:eastAsia="Calibri" w:hAnsi="Calibri" w:cs="Calibri"/>
                    <w:b/>
                    <w:smallCaps/>
                    <w:color w:val="0000FF"/>
                    <w:sz w:val="20"/>
                    <w:szCs w:val="20"/>
                    <w:u w:val="single"/>
                  </w:rPr>
                  <w:t>V. BÖLÜM: MALİYETLENDİRME</w:t>
                </w:r>
              </w:hyperlink>
              <w:r w:rsidR="004B5368">
                <w:rPr>
                  <w:rFonts w:ascii="Calibri" w:eastAsia="Calibri" w:hAnsi="Calibri" w:cs="Calibri"/>
                  <w:b/>
                  <w:smallCaps/>
                  <w:color w:val="000000"/>
                  <w:sz w:val="20"/>
                  <w:szCs w:val="20"/>
                </w:rPr>
                <w:t xml:space="preserve">                                                                                                                                                                                                                                                                                                                       26</w:t>
              </w:r>
            </w:p>
            <w:p w:rsidR="004A4BA2" w:rsidRDefault="00E35FB3" w:rsidP="004A4BA2">
              <w:pPr>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41mghml">
                <w:r w:rsidR="004A4BA2">
                  <w:rPr>
                    <w:rFonts w:ascii="Calibri" w:eastAsia="Calibri" w:hAnsi="Calibri" w:cs="Calibri"/>
                    <w:b/>
                    <w:smallCaps/>
                    <w:color w:val="0000FF"/>
                    <w:sz w:val="20"/>
                    <w:szCs w:val="20"/>
                    <w:u w:val="single"/>
                  </w:rPr>
                  <w:t>EKLER:</w:t>
                </w:r>
              </w:hyperlink>
              <w:hyperlink w:anchor="_41mghml">
                <w:r w:rsidR="004A4BA2">
                  <w:rPr>
                    <w:rFonts w:ascii="Calibri" w:eastAsia="Calibri" w:hAnsi="Calibri" w:cs="Calibri"/>
                    <w:b/>
                    <w:smallCaps/>
                    <w:color w:val="000000"/>
                    <w:sz w:val="20"/>
                    <w:szCs w:val="20"/>
                  </w:rPr>
                  <w:tab/>
                  <w:t>34</w:t>
                </w:r>
              </w:hyperlink>
              <w:r w:rsidR="004A4BA2">
                <w:fldChar w:fldCharType="end"/>
              </w:r>
            </w:p>
          </w:sdtContent>
        </w:sdt>
        <w:p w:rsidR="004A4BA2" w:rsidRDefault="00E35FB3" w:rsidP="004A4BA2">
          <w:pPr>
            <w:pBdr>
              <w:top w:val="nil"/>
              <w:left w:val="nil"/>
              <w:bottom w:val="nil"/>
              <w:right w:val="nil"/>
              <w:between w:val="nil"/>
            </w:pBdr>
            <w:tabs>
              <w:tab w:val="right" w:pos="13994"/>
            </w:tabs>
            <w:spacing w:before="120" w:after="120"/>
          </w:pPr>
        </w:p>
      </w:sdtContent>
    </w:sdt>
    <w:p w:rsidR="00F1442E" w:rsidRDefault="00F1442E" w:rsidP="004762E1">
      <w:pPr>
        <w:pBdr>
          <w:top w:val="nil"/>
          <w:left w:val="nil"/>
          <w:bottom w:val="nil"/>
          <w:right w:val="nil"/>
          <w:between w:val="nil"/>
        </w:pBdr>
        <w:tabs>
          <w:tab w:val="right" w:pos="13994"/>
        </w:tabs>
        <w:spacing w:before="120" w:after="120"/>
        <w:rPr>
          <w:rFonts w:ascii="Calibri" w:eastAsia="Calibri" w:hAnsi="Calibri" w:cs="Calibri"/>
          <w:color w:val="000000"/>
          <w:sz w:val="22"/>
          <w:szCs w:val="22"/>
        </w:rPr>
      </w:pPr>
    </w:p>
    <w:p w:rsidR="00F1442E" w:rsidRDefault="00F1442E">
      <w:bookmarkStart w:id="1" w:name="_30j0zll" w:colFirst="0" w:colLast="0"/>
      <w:bookmarkEnd w:id="1"/>
    </w:p>
    <w:p w:rsidR="00F1442E" w:rsidRDefault="00F1442E">
      <w:pPr>
        <w:widowControl w:val="0"/>
        <w:pBdr>
          <w:top w:val="nil"/>
          <w:left w:val="nil"/>
          <w:bottom w:val="nil"/>
          <w:right w:val="nil"/>
          <w:between w:val="nil"/>
        </w:pBdr>
        <w:spacing w:after="0" w:line="276" w:lineRule="auto"/>
        <w:sectPr w:rsidR="00F1442E">
          <w:footerReference w:type="default" r:id="rId9"/>
          <w:footerReference w:type="first" r:id="rId10"/>
          <w:pgSz w:w="16838" w:h="11906"/>
          <w:pgMar w:top="1417" w:right="1417" w:bottom="1417" w:left="1417" w:header="708" w:footer="708" w:gutter="0"/>
          <w:pgNumType w:start="1"/>
          <w:cols w:space="708"/>
        </w:sectPr>
      </w:pPr>
    </w:p>
    <w:p w:rsidR="00F1442E" w:rsidRDefault="004E292D">
      <w:pPr>
        <w:keepNext/>
        <w:keepLines/>
        <w:pBdr>
          <w:top w:val="nil"/>
          <w:left w:val="nil"/>
          <w:bottom w:val="nil"/>
          <w:right w:val="nil"/>
          <w:between w:val="nil"/>
        </w:pBdr>
        <w:spacing w:before="320" w:after="80" w:line="360" w:lineRule="auto"/>
        <w:rPr>
          <w:b/>
          <w:color w:val="00B0F0"/>
        </w:rPr>
      </w:pPr>
      <w:bookmarkStart w:id="2" w:name="_1fob9te" w:colFirst="0" w:colLast="0"/>
      <w:bookmarkEnd w:id="2"/>
      <w:r>
        <w:rPr>
          <w:b/>
          <w:color w:val="00B0F0"/>
        </w:rPr>
        <w:lastRenderedPageBreak/>
        <w:t>BÖLÜM I: GİRİŞ ve PLAN HAZIRLIK SÜRECİ</w:t>
      </w:r>
    </w:p>
    <w:p w:rsidR="00F1442E" w:rsidRDefault="000265AE">
      <w:pPr>
        <w:spacing w:after="0"/>
        <w:ind w:firstLine="708"/>
        <w:jc w:val="both"/>
      </w:pPr>
      <w:bookmarkStart w:id="3" w:name="_3znysh7" w:colFirst="0" w:colLast="0"/>
      <w:bookmarkEnd w:id="3"/>
      <w:r>
        <w:t>2024-2028</w:t>
      </w:r>
      <w:r w:rsidR="004E292D">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F1442E" w:rsidRDefault="004E292D">
      <w:pPr>
        <w:spacing w:after="0"/>
        <w:ind w:firstLine="708"/>
        <w:jc w:val="both"/>
      </w:pPr>
      <w:r>
        <w:rPr>
          <w:b/>
          <w:color w:val="000000"/>
        </w:rPr>
        <w:t xml:space="preserve"> </w:t>
      </w:r>
      <w:r>
        <w:t>Durum analizinin ardından geleceğe yönelim bölümüne geçilerek kurumumuzun amaç, hedef, gösterge ve eylemleri belirlenmiştir. Çalışmaları yürüten ekip ve kurul bilgileri altta verilmiştir.</w:t>
      </w:r>
    </w:p>
    <w:p w:rsidR="00F1442E" w:rsidRDefault="00F1442E"/>
    <w:p w:rsidR="00F1442E" w:rsidRDefault="004E292D">
      <w:pPr>
        <w:spacing w:after="0" w:line="240" w:lineRule="auto"/>
      </w:pPr>
      <w:r>
        <w:rPr>
          <w:b/>
        </w:rPr>
        <w:t>STRATEJİK PLAN ÜST KURULU</w:t>
      </w:r>
    </w:p>
    <w:p w:rsidR="00F1442E" w:rsidRDefault="00F1442E">
      <w:pPr>
        <w:spacing w:after="0" w:line="240" w:lineRule="auto"/>
      </w:pPr>
    </w:p>
    <w:p w:rsidR="00F1442E" w:rsidRDefault="00F1442E">
      <w:pPr>
        <w:spacing w:after="0" w:line="240" w:lineRule="auto"/>
      </w:pPr>
    </w:p>
    <w:tbl>
      <w:tblPr>
        <w:tblStyle w:val="a"/>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2381"/>
        <w:gridCol w:w="4820"/>
        <w:gridCol w:w="2410"/>
      </w:tblGrid>
      <w:tr w:rsidR="00F1442E">
        <w:tc>
          <w:tcPr>
            <w:tcW w:w="6912" w:type="dxa"/>
            <w:gridSpan w:val="2"/>
          </w:tcPr>
          <w:p w:rsidR="00F1442E" w:rsidRDefault="004E292D">
            <w:pPr>
              <w:spacing w:after="0" w:line="240" w:lineRule="auto"/>
            </w:pPr>
            <w:r>
              <w:rPr>
                <w:b/>
                <w:sz w:val="28"/>
                <w:szCs w:val="28"/>
              </w:rPr>
              <w:t>Üst Kurul Bilgileri</w:t>
            </w:r>
          </w:p>
        </w:tc>
        <w:tc>
          <w:tcPr>
            <w:tcW w:w="7230" w:type="dxa"/>
            <w:gridSpan w:val="2"/>
          </w:tcPr>
          <w:p w:rsidR="00F1442E" w:rsidRDefault="004E292D">
            <w:pPr>
              <w:spacing w:after="0" w:line="240" w:lineRule="auto"/>
            </w:pPr>
            <w:r>
              <w:rPr>
                <w:b/>
                <w:sz w:val="28"/>
                <w:szCs w:val="28"/>
              </w:rPr>
              <w:t>Ekip Bilgileri</w:t>
            </w:r>
          </w:p>
        </w:tc>
      </w:tr>
      <w:tr w:rsidR="00F1442E" w:rsidTr="007A7259">
        <w:tc>
          <w:tcPr>
            <w:tcW w:w="4531" w:type="dxa"/>
          </w:tcPr>
          <w:p w:rsidR="00F1442E" w:rsidRDefault="004E292D">
            <w:pPr>
              <w:spacing w:after="0" w:line="240" w:lineRule="auto"/>
              <w:rPr>
                <w:sz w:val="22"/>
                <w:szCs w:val="22"/>
              </w:rPr>
            </w:pPr>
            <w:r>
              <w:rPr>
                <w:b/>
                <w:sz w:val="22"/>
                <w:szCs w:val="22"/>
              </w:rPr>
              <w:t>Adı Soyadı</w:t>
            </w:r>
          </w:p>
        </w:tc>
        <w:tc>
          <w:tcPr>
            <w:tcW w:w="2381" w:type="dxa"/>
          </w:tcPr>
          <w:p w:rsidR="00F1442E" w:rsidRDefault="004E292D">
            <w:pPr>
              <w:spacing w:after="0" w:line="240" w:lineRule="auto"/>
              <w:rPr>
                <w:sz w:val="22"/>
                <w:szCs w:val="22"/>
              </w:rPr>
            </w:pPr>
            <w:r>
              <w:rPr>
                <w:b/>
                <w:sz w:val="22"/>
                <w:szCs w:val="22"/>
              </w:rPr>
              <w:t>Unvanı</w:t>
            </w:r>
          </w:p>
        </w:tc>
        <w:tc>
          <w:tcPr>
            <w:tcW w:w="4820" w:type="dxa"/>
          </w:tcPr>
          <w:p w:rsidR="00F1442E" w:rsidRDefault="004E292D">
            <w:pPr>
              <w:spacing w:after="0" w:line="240" w:lineRule="auto"/>
              <w:rPr>
                <w:sz w:val="22"/>
                <w:szCs w:val="22"/>
              </w:rPr>
            </w:pPr>
            <w:r>
              <w:rPr>
                <w:b/>
                <w:sz w:val="22"/>
                <w:szCs w:val="22"/>
              </w:rPr>
              <w:t>Adı Soyadı</w:t>
            </w:r>
          </w:p>
        </w:tc>
        <w:tc>
          <w:tcPr>
            <w:tcW w:w="2410" w:type="dxa"/>
          </w:tcPr>
          <w:p w:rsidR="00F1442E" w:rsidRDefault="004E292D">
            <w:pPr>
              <w:spacing w:after="0" w:line="240" w:lineRule="auto"/>
              <w:rPr>
                <w:sz w:val="22"/>
                <w:szCs w:val="22"/>
              </w:rPr>
            </w:pPr>
            <w:r>
              <w:rPr>
                <w:b/>
                <w:sz w:val="22"/>
                <w:szCs w:val="22"/>
              </w:rPr>
              <w:t>Unvanı</w:t>
            </w:r>
          </w:p>
        </w:tc>
      </w:tr>
      <w:tr w:rsidR="00F1442E" w:rsidTr="007A7259">
        <w:tc>
          <w:tcPr>
            <w:tcW w:w="4531" w:type="dxa"/>
          </w:tcPr>
          <w:p w:rsidR="00F1442E" w:rsidRDefault="007A7259">
            <w:pPr>
              <w:spacing w:after="0" w:line="240" w:lineRule="auto"/>
              <w:rPr>
                <w:sz w:val="20"/>
                <w:szCs w:val="20"/>
              </w:rPr>
            </w:pPr>
            <w:r>
              <w:rPr>
                <w:sz w:val="20"/>
                <w:szCs w:val="20"/>
              </w:rPr>
              <w:t>Salih AYAZ</w:t>
            </w:r>
          </w:p>
        </w:tc>
        <w:tc>
          <w:tcPr>
            <w:tcW w:w="2381" w:type="dxa"/>
          </w:tcPr>
          <w:p w:rsidR="00F1442E" w:rsidRDefault="007A7259">
            <w:pPr>
              <w:spacing w:after="0" w:line="240" w:lineRule="auto"/>
              <w:rPr>
                <w:sz w:val="20"/>
                <w:szCs w:val="20"/>
              </w:rPr>
            </w:pPr>
            <w:r>
              <w:rPr>
                <w:sz w:val="20"/>
                <w:szCs w:val="20"/>
              </w:rPr>
              <w:t>Müdür</w:t>
            </w:r>
          </w:p>
        </w:tc>
        <w:tc>
          <w:tcPr>
            <w:tcW w:w="4820" w:type="dxa"/>
            <w:vAlign w:val="center"/>
          </w:tcPr>
          <w:p w:rsidR="00F1442E" w:rsidRDefault="00F1442E">
            <w:pPr>
              <w:spacing w:after="0" w:line="240" w:lineRule="auto"/>
              <w:rPr>
                <w:rFonts w:ascii="Source Sans Pro" w:eastAsia="Source Sans Pro" w:hAnsi="Source Sans Pro" w:cs="Source Sans Pro"/>
                <w:sz w:val="20"/>
                <w:szCs w:val="20"/>
              </w:rPr>
            </w:pPr>
          </w:p>
        </w:tc>
        <w:tc>
          <w:tcPr>
            <w:tcW w:w="2410" w:type="dxa"/>
          </w:tcPr>
          <w:p w:rsidR="00F1442E" w:rsidRDefault="00F1442E">
            <w:pPr>
              <w:spacing w:after="0" w:line="240" w:lineRule="auto"/>
              <w:jc w:val="both"/>
              <w:rPr>
                <w:sz w:val="20"/>
                <w:szCs w:val="20"/>
              </w:rPr>
            </w:pPr>
          </w:p>
        </w:tc>
      </w:tr>
      <w:tr w:rsidR="00F1442E" w:rsidTr="007A7259">
        <w:tc>
          <w:tcPr>
            <w:tcW w:w="4531" w:type="dxa"/>
            <w:vAlign w:val="center"/>
          </w:tcPr>
          <w:p w:rsidR="00F1442E" w:rsidRDefault="00F1442E">
            <w:pPr>
              <w:spacing w:after="0" w:line="240" w:lineRule="auto"/>
              <w:rPr>
                <w:rFonts w:ascii="Source Sans Pro" w:eastAsia="Source Sans Pro" w:hAnsi="Source Sans Pro" w:cs="Source Sans Pro"/>
                <w:sz w:val="20"/>
                <w:szCs w:val="20"/>
              </w:rPr>
            </w:pPr>
          </w:p>
        </w:tc>
        <w:tc>
          <w:tcPr>
            <w:tcW w:w="2381" w:type="dxa"/>
            <w:vAlign w:val="center"/>
          </w:tcPr>
          <w:p w:rsidR="00F1442E" w:rsidRDefault="00F1442E">
            <w:pPr>
              <w:spacing w:after="0" w:line="240" w:lineRule="auto"/>
              <w:rPr>
                <w:sz w:val="20"/>
                <w:szCs w:val="20"/>
              </w:rPr>
            </w:pPr>
          </w:p>
        </w:tc>
        <w:tc>
          <w:tcPr>
            <w:tcW w:w="4820" w:type="dxa"/>
            <w:vAlign w:val="center"/>
          </w:tcPr>
          <w:p w:rsidR="00F1442E" w:rsidRDefault="00431E19">
            <w:pPr>
              <w:spacing w:after="0"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Mehmet KELEŞ</w:t>
            </w:r>
          </w:p>
        </w:tc>
        <w:tc>
          <w:tcPr>
            <w:tcW w:w="2410" w:type="dxa"/>
          </w:tcPr>
          <w:p w:rsidR="00F1442E" w:rsidRDefault="00431E19">
            <w:pPr>
              <w:spacing w:after="0" w:line="240" w:lineRule="auto"/>
              <w:jc w:val="both"/>
              <w:rPr>
                <w:sz w:val="20"/>
                <w:szCs w:val="20"/>
              </w:rPr>
            </w:pPr>
            <w:r>
              <w:rPr>
                <w:sz w:val="20"/>
                <w:szCs w:val="20"/>
              </w:rPr>
              <w:t xml:space="preserve">Taşeron </w:t>
            </w:r>
            <w:proofErr w:type="spellStart"/>
            <w:r>
              <w:rPr>
                <w:sz w:val="20"/>
                <w:szCs w:val="20"/>
              </w:rPr>
              <w:t>İşci</w:t>
            </w:r>
            <w:proofErr w:type="spellEnd"/>
          </w:p>
        </w:tc>
      </w:tr>
      <w:tr w:rsidR="00F1442E" w:rsidTr="007A7259">
        <w:tc>
          <w:tcPr>
            <w:tcW w:w="4531" w:type="dxa"/>
            <w:vAlign w:val="center"/>
          </w:tcPr>
          <w:p w:rsidR="00F1442E" w:rsidRDefault="007A7259">
            <w:pPr>
              <w:spacing w:after="0"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Esra PALA</w:t>
            </w:r>
          </w:p>
        </w:tc>
        <w:tc>
          <w:tcPr>
            <w:tcW w:w="2381" w:type="dxa"/>
            <w:vAlign w:val="center"/>
          </w:tcPr>
          <w:p w:rsidR="00F1442E" w:rsidRDefault="007A7259">
            <w:pPr>
              <w:spacing w:after="0" w:line="240" w:lineRule="auto"/>
              <w:rPr>
                <w:sz w:val="20"/>
                <w:szCs w:val="20"/>
              </w:rPr>
            </w:pPr>
            <w:r>
              <w:rPr>
                <w:sz w:val="20"/>
                <w:szCs w:val="20"/>
              </w:rPr>
              <w:t>Ücretli Usta Öğretici</w:t>
            </w:r>
          </w:p>
        </w:tc>
        <w:tc>
          <w:tcPr>
            <w:tcW w:w="4820" w:type="dxa"/>
            <w:vAlign w:val="center"/>
          </w:tcPr>
          <w:p w:rsidR="00F1442E" w:rsidRDefault="00431E19">
            <w:pPr>
              <w:spacing w:after="0"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Neslihan KÜÇÜKKÖSE</w:t>
            </w:r>
          </w:p>
        </w:tc>
        <w:tc>
          <w:tcPr>
            <w:tcW w:w="2410" w:type="dxa"/>
          </w:tcPr>
          <w:p w:rsidR="00F1442E" w:rsidRDefault="000265AE">
            <w:pPr>
              <w:spacing w:after="0" w:line="240" w:lineRule="auto"/>
              <w:jc w:val="both"/>
              <w:rPr>
                <w:sz w:val="20"/>
                <w:szCs w:val="20"/>
              </w:rPr>
            </w:pPr>
            <w:r>
              <w:rPr>
                <w:sz w:val="20"/>
                <w:szCs w:val="20"/>
              </w:rPr>
              <w:t>Ücretli Usta Öğretici</w:t>
            </w:r>
          </w:p>
        </w:tc>
      </w:tr>
      <w:tr w:rsidR="00F1442E" w:rsidTr="007A7259">
        <w:tc>
          <w:tcPr>
            <w:tcW w:w="4531" w:type="dxa"/>
            <w:vAlign w:val="center"/>
          </w:tcPr>
          <w:p w:rsidR="00F1442E" w:rsidRDefault="00431E19">
            <w:pPr>
              <w:spacing w:after="0"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Ahmet UĞURLU</w:t>
            </w:r>
          </w:p>
        </w:tc>
        <w:tc>
          <w:tcPr>
            <w:tcW w:w="2381" w:type="dxa"/>
            <w:vAlign w:val="center"/>
          </w:tcPr>
          <w:p w:rsidR="00F1442E" w:rsidRDefault="007A7259">
            <w:pPr>
              <w:spacing w:after="0" w:line="240" w:lineRule="auto"/>
              <w:rPr>
                <w:sz w:val="20"/>
                <w:szCs w:val="20"/>
              </w:rPr>
            </w:pPr>
            <w:r>
              <w:rPr>
                <w:sz w:val="20"/>
                <w:szCs w:val="20"/>
              </w:rPr>
              <w:t>Okul Aile Birliği Başkanı</w:t>
            </w:r>
          </w:p>
        </w:tc>
        <w:tc>
          <w:tcPr>
            <w:tcW w:w="4820" w:type="dxa"/>
          </w:tcPr>
          <w:p w:rsidR="00F1442E" w:rsidRDefault="00431E19">
            <w:pPr>
              <w:spacing w:after="0" w:line="240" w:lineRule="auto"/>
              <w:rPr>
                <w:sz w:val="20"/>
                <w:szCs w:val="20"/>
              </w:rPr>
            </w:pPr>
            <w:proofErr w:type="spellStart"/>
            <w:r>
              <w:rPr>
                <w:sz w:val="20"/>
                <w:szCs w:val="20"/>
              </w:rPr>
              <w:t>Ferat</w:t>
            </w:r>
            <w:proofErr w:type="spellEnd"/>
            <w:r>
              <w:rPr>
                <w:sz w:val="20"/>
                <w:szCs w:val="20"/>
              </w:rPr>
              <w:t xml:space="preserve"> DEMİR</w:t>
            </w:r>
          </w:p>
        </w:tc>
        <w:tc>
          <w:tcPr>
            <w:tcW w:w="2410" w:type="dxa"/>
          </w:tcPr>
          <w:p w:rsidR="00F1442E" w:rsidRDefault="007A7259">
            <w:pPr>
              <w:spacing w:after="0" w:line="240" w:lineRule="auto"/>
              <w:rPr>
                <w:sz w:val="20"/>
                <w:szCs w:val="20"/>
              </w:rPr>
            </w:pPr>
            <w:r>
              <w:rPr>
                <w:sz w:val="20"/>
                <w:szCs w:val="20"/>
              </w:rPr>
              <w:t>Ücretli Usta Öğretici</w:t>
            </w:r>
          </w:p>
        </w:tc>
      </w:tr>
      <w:tr w:rsidR="00F1442E" w:rsidTr="007A7259">
        <w:tc>
          <w:tcPr>
            <w:tcW w:w="4531" w:type="dxa"/>
            <w:vAlign w:val="center"/>
          </w:tcPr>
          <w:p w:rsidR="00F1442E" w:rsidRDefault="00431E19">
            <w:pPr>
              <w:spacing w:after="0"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Recep DEMİR</w:t>
            </w:r>
          </w:p>
        </w:tc>
        <w:tc>
          <w:tcPr>
            <w:tcW w:w="2381" w:type="dxa"/>
            <w:vAlign w:val="center"/>
          </w:tcPr>
          <w:p w:rsidR="00F1442E" w:rsidRDefault="007A7259">
            <w:pPr>
              <w:spacing w:after="0" w:line="240" w:lineRule="auto"/>
              <w:rPr>
                <w:sz w:val="20"/>
                <w:szCs w:val="20"/>
              </w:rPr>
            </w:pPr>
            <w:r>
              <w:rPr>
                <w:sz w:val="20"/>
                <w:szCs w:val="20"/>
              </w:rPr>
              <w:t>Okul Aile Birliği Yönetim Kurulu Üyesi</w:t>
            </w:r>
          </w:p>
        </w:tc>
        <w:tc>
          <w:tcPr>
            <w:tcW w:w="4820" w:type="dxa"/>
          </w:tcPr>
          <w:p w:rsidR="00F1442E" w:rsidRDefault="00431E19">
            <w:pPr>
              <w:spacing w:after="0" w:line="240" w:lineRule="auto"/>
              <w:rPr>
                <w:sz w:val="20"/>
                <w:szCs w:val="20"/>
              </w:rPr>
            </w:pPr>
            <w:r>
              <w:rPr>
                <w:sz w:val="20"/>
                <w:szCs w:val="20"/>
              </w:rPr>
              <w:t>Simge GÖRE</w:t>
            </w:r>
          </w:p>
        </w:tc>
        <w:tc>
          <w:tcPr>
            <w:tcW w:w="2410" w:type="dxa"/>
          </w:tcPr>
          <w:p w:rsidR="00F1442E" w:rsidRDefault="007A7259">
            <w:pPr>
              <w:spacing w:after="0" w:line="240" w:lineRule="auto"/>
              <w:rPr>
                <w:sz w:val="20"/>
                <w:szCs w:val="20"/>
              </w:rPr>
            </w:pPr>
            <w:r>
              <w:rPr>
                <w:sz w:val="20"/>
                <w:szCs w:val="20"/>
              </w:rPr>
              <w:t>Ücretli Usta Öğretici</w:t>
            </w:r>
          </w:p>
        </w:tc>
      </w:tr>
      <w:tr w:rsidR="00F1442E" w:rsidTr="007A7259">
        <w:tc>
          <w:tcPr>
            <w:tcW w:w="4531" w:type="dxa"/>
          </w:tcPr>
          <w:p w:rsidR="00F1442E" w:rsidRDefault="00F1442E">
            <w:pPr>
              <w:spacing w:after="0" w:line="240" w:lineRule="auto"/>
              <w:rPr>
                <w:sz w:val="20"/>
                <w:szCs w:val="20"/>
              </w:rPr>
            </w:pPr>
          </w:p>
        </w:tc>
        <w:tc>
          <w:tcPr>
            <w:tcW w:w="2381" w:type="dxa"/>
          </w:tcPr>
          <w:p w:rsidR="00F1442E" w:rsidRDefault="00F1442E">
            <w:pPr>
              <w:spacing w:after="0" w:line="240" w:lineRule="auto"/>
              <w:rPr>
                <w:sz w:val="20"/>
                <w:szCs w:val="20"/>
              </w:rPr>
            </w:pPr>
          </w:p>
        </w:tc>
        <w:tc>
          <w:tcPr>
            <w:tcW w:w="4820" w:type="dxa"/>
          </w:tcPr>
          <w:p w:rsidR="00F1442E" w:rsidRDefault="00F1442E">
            <w:pPr>
              <w:spacing w:after="0" w:line="240" w:lineRule="auto"/>
              <w:rPr>
                <w:sz w:val="20"/>
                <w:szCs w:val="20"/>
              </w:rPr>
            </w:pPr>
          </w:p>
        </w:tc>
        <w:tc>
          <w:tcPr>
            <w:tcW w:w="2410" w:type="dxa"/>
          </w:tcPr>
          <w:p w:rsidR="00F1442E" w:rsidRDefault="00F1442E">
            <w:pPr>
              <w:spacing w:after="0" w:line="240" w:lineRule="auto"/>
              <w:rPr>
                <w:sz w:val="20"/>
                <w:szCs w:val="20"/>
              </w:rPr>
            </w:pPr>
          </w:p>
        </w:tc>
      </w:tr>
    </w:tbl>
    <w:p w:rsidR="00F1442E" w:rsidRDefault="00F1442E">
      <w:pPr>
        <w:spacing w:after="0" w:line="276" w:lineRule="auto"/>
        <w:jc w:val="both"/>
      </w:pPr>
    </w:p>
    <w:p w:rsidR="00F1442E" w:rsidRDefault="004E292D">
      <w:pPr>
        <w:keepNext/>
        <w:keepLines/>
        <w:pBdr>
          <w:top w:val="nil"/>
          <w:left w:val="nil"/>
          <w:bottom w:val="nil"/>
          <w:right w:val="nil"/>
          <w:between w:val="nil"/>
        </w:pBdr>
        <w:spacing w:before="360" w:after="360" w:line="360" w:lineRule="auto"/>
        <w:rPr>
          <w:b/>
          <w:color w:val="00B0F0"/>
          <w:sz w:val="20"/>
          <w:szCs w:val="20"/>
        </w:rPr>
      </w:pPr>
      <w:bookmarkStart w:id="4" w:name="_2et92p0" w:colFirst="0" w:colLast="0"/>
      <w:bookmarkEnd w:id="4"/>
      <w:r>
        <w:br w:type="page"/>
      </w:r>
      <w:r>
        <w:rPr>
          <w:b/>
          <w:color w:val="00B0F0"/>
          <w:sz w:val="20"/>
          <w:szCs w:val="20"/>
        </w:rPr>
        <w:lastRenderedPageBreak/>
        <w:t>BÖLÜM II: DURUM ANALİZİ</w:t>
      </w:r>
    </w:p>
    <w:p w:rsidR="00F1442E" w:rsidRPr="00357848" w:rsidRDefault="004E292D">
      <w:pPr>
        <w:spacing w:after="0" w:line="240" w:lineRule="auto"/>
        <w:ind w:firstLine="708"/>
        <w:jc w:val="both"/>
      </w:pPr>
      <w:r w:rsidRPr="00357848">
        <w:t xml:space="preserve">Durum analizi bölümünde Kurumumuzun mevcut durumu ortaya konularak neredeyiz sorusuna yanıt bulunmaya çalışılmıştır. </w:t>
      </w:r>
    </w:p>
    <w:p w:rsidR="00F1442E" w:rsidRPr="00357848" w:rsidRDefault="004E292D">
      <w:pPr>
        <w:spacing w:after="0" w:line="240" w:lineRule="auto"/>
        <w:ind w:firstLine="708"/>
        <w:jc w:val="both"/>
      </w:pPr>
      <w:bookmarkStart w:id="5" w:name="_tyjcwt" w:colFirst="0" w:colLast="0"/>
      <w:bookmarkEnd w:id="5"/>
      <w:r w:rsidRPr="00357848">
        <w:t>Bu kapsamda Kurumumuzun kısa tanıtımı, kurum künyesi ve temel istatistikleri, paydaş analizi ve görüşleri ile Kurumumuzun Güçlü Zayıf Fırsat ve Tehditlerinin (GZFT) ele alındığı analize yer verilmiştir.</w:t>
      </w:r>
    </w:p>
    <w:p w:rsidR="00F1442E" w:rsidRPr="00357848" w:rsidRDefault="00F1442E">
      <w:pPr>
        <w:spacing w:after="0" w:line="240" w:lineRule="auto"/>
        <w:ind w:firstLine="708"/>
        <w:jc w:val="both"/>
      </w:pPr>
    </w:p>
    <w:p w:rsidR="00F1442E" w:rsidRPr="00357848" w:rsidRDefault="004E292D" w:rsidP="00357848">
      <w:pPr>
        <w:keepNext/>
        <w:keepLines/>
        <w:pBdr>
          <w:top w:val="nil"/>
          <w:left w:val="nil"/>
          <w:bottom w:val="nil"/>
          <w:right w:val="nil"/>
          <w:between w:val="nil"/>
        </w:pBdr>
        <w:tabs>
          <w:tab w:val="left" w:pos="8220"/>
          <w:tab w:val="right" w:pos="14004"/>
        </w:tabs>
        <w:spacing w:before="240" w:after="240" w:line="360" w:lineRule="auto"/>
        <w:rPr>
          <w:b/>
          <w:color w:val="000000"/>
        </w:rPr>
      </w:pPr>
      <w:bookmarkStart w:id="6" w:name="_3dy6vkm" w:colFirst="0" w:colLast="0"/>
      <w:bookmarkEnd w:id="6"/>
      <w:r w:rsidRPr="00357848">
        <w:rPr>
          <w:b/>
          <w:color w:val="000000"/>
        </w:rPr>
        <w:t xml:space="preserve">Kurumun Kısa Tanıtımı   </w:t>
      </w:r>
    </w:p>
    <w:p w:rsidR="00303AF2" w:rsidRDefault="00303AF2" w:rsidP="005012D8">
      <w:r>
        <w:t xml:space="preserve">          </w:t>
      </w:r>
      <w:r w:rsidRPr="00303AF2">
        <w:t xml:space="preserve">Halk Eğitimi Merkezi Müdürlüğü 1973 yılında kurulmuştur. Bu yıllarda faaliyetlerini Demirköy Hükümet Konağında </w:t>
      </w:r>
      <w:proofErr w:type="gramStart"/>
      <w:r w:rsidRPr="00303AF2">
        <w:t>sürdürürken ; 100</w:t>
      </w:r>
      <w:proofErr w:type="gramEnd"/>
      <w:r w:rsidRPr="00303AF2">
        <w:t xml:space="preserve">. yıl halk kütüphanesinin açılması ile kütüphanenin daha iyi hizmet verebilmesi için müdürlükte kütüphaneye taşınmış ve altı yıl burada hizmet vermiştir. Daha sonraları 1987 yılında yeni İlçe Milli Eğitim binasının yapılması ile İlçe Milli Eğitim Müdürlüğü ile aynı binada 1992 yılında yeni hükümet konağının yapılmasına kadar hizmet vermiştir. Yeni hükümet konağı faaliyete geçince de müdürlüğümüz diğer kamu kuruluşları ile birlikte bu binaya geçmiş, bu binadan 2014 yılında Demirköy Çok Programlı Anadolu Lisesinden boşalan binaya taşınmıştır. Salih AYAZ </w:t>
      </w:r>
      <w:proofErr w:type="gramStart"/>
      <w:r w:rsidRPr="00303AF2">
        <w:t>Halk  Eğitimi</w:t>
      </w:r>
      <w:proofErr w:type="gramEnd"/>
      <w:r w:rsidRPr="00303AF2">
        <w:t xml:space="preserve"> Merkezi Mü</w:t>
      </w:r>
      <w:r w:rsidR="00431E19">
        <w:t>dürü olarak görevini sürdürmekte</w:t>
      </w:r>
      <w:r w:rsidRPr="00303AF2">
        <w:t xml:space="preserve">. </w:t>
      </w:r>
      <w:proofErr w:type="gramStart"/>
      <w:r w:rsidRPr="00303AF2">
        <w:t>Halk  Eğitimi</w:t>
      </w:r>
      <w:proofErr w:type="gramEnd"/>
      <w:r w:rsidRPr="00303AF2">
        <w:t xml:space="preserve"> Merkezi Müdürlüğü kadrosunda;  1 Müdür bulunmaktadır.</w:t>
      </w:r>
      <w:r w:rsidR="004E292D" w:rsidRPr="00357848">
        <w:tab/>
      </w:r>
    </w:p>
    <w:p w:rsidR="005012D8" w:rsidRPr="005012D8" w:rsidRDefault="00303AF2" w:rsidP="005012D8">
      <w:r>
        <w:t xml:space="preserve">         </w:t>
      </w:r>
      <w:proofErr w:type="gramStart"/>
      <w:r w:rsidR="005012D8" w:rsidRPr="005012D8">
        <w:t xml:space="preserve">Örgün eğitim sistemine hiç girmemiş, örgün eğitimin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nitelikte, çeşitli süre ve düzeyler de yaşam boyu yapılan eğitim, üretim, rehberlik ve uygulama etkinlikleri merkezimizin kuruluş amacına yönelik yaptığı çalışmalardır. </w:t>
      </w:r>
      <w:proofErr w:type="gramEnd"/>
      <w:r w:rsidR="005012D8" w:rsidRPr="005012D8">
        <w:t>Ayrıca Açık Öğretim Okullarının tüm iş ve işlemleri Merkezimize yapılmaktadır.</w:t>
      </w:r>
    </w:p>
    <w:p w:rsidR="00F1442E" w:rsidRPr="00A13086" w:rsidRDefault="00F1442E" w:rsidP="00F41BF8"/>
    <w:p w:rsidR="00A13086" w:rsidRPr="00A13086" w:rsidRDefault="004E292D" w:rsidP="00A13086">
      <w:pPr>
        <w:keepNext/>
        <w:keepLines/>
        <w:pBdr>
          <w:top w:val="nil"/>
          <w:left w:val="nil"/>
          <w:bottom w:val="nil"/>
          <w:right w:val="nil"/>
          <w:between w:val="nil"/>
        </w:pBdr>
        <w:spacing w:before="240" w:after="240" w:line="360" w:lineRule="auto"/>
        <w:rPr>
          <w:b/>
          <w:color w:val="000000"/>
        </w:rPr>
      </w:pPr>
      <w:r w:rsidRPr="00A13086">
        <w:rPr>
          <w:b/>
          <w:color w:val="000000"/>
        </w:rPr>
        <w:lastRenderedPageBreak/>
        <w:t>Kurumun Mevcut Durumu: Temel İstatistikler</w:t>
      </w:r>
    </w:p>
    <w:p w:rsidR="00F1442E" w:rsidRPr="00A13086" w:rsidRDefault="004E292D" w:rsidP="00A13086">
      <w:pPr>
        <w:keepNext/>
        <w:keepLines/>
        <w:pBdr>
          <w:top w:val="nil"/>
          <w:left w:val="nil"/>
          <w:bottom w:val="nil"/>
          <w:right w:val="nil"/>
          <w:between w:val="nil"/>
        </w:pBdr>
        <w:spacing w:before="240" w:after="240" w:line="360" w:lineRule="auto"/>
        <w:rPr>
          <w:b/>
          <w:color w:val="000000"/>
          <w:sz w:val="20"/>
          <w:szCs w:val="20"/>
        </w:rPr>
      </w:pPr>
      <w:r w:rsidRPr="00A13086">
        <w:rPr>
          <w:rFonts w:ascii="Calibri" w:eastAsia="Calibri" w:hAnsi="Calibri" w:cs="Calibri"/>
          <w:color w:val="000000"/>
          <w:sz w:val="20"/>
          <w:szCs w:val="20"/>
        </w:rPr>
        <w:t>Kurum Künyesi</w:t>
      </w:r>
    </w:p>
    <w:p w:rsidR="00F1442E" w:rsidRPr="00A13086" w:rsidRDefault="004E292D" w:rsidP="00A13086">
      <w:pPr>
        <w:spacing w:after="0" w:line="240" w:lineRule="auto"/>
        <w:ind w:firstLine="708"/>
        <w:jc w:val="both"/>
        <w:rPr>
          <w:sz w:val="20"/>
          <w:szCs w:val="20"/>
        </w:rPr>
      </w:pPr>
      <w:r w:rsidRPr="00A13086">
        <w:rPr>
          <w:sz w:val="20"/>
          <w:szCs w:val="20"/>
        </w:rPr>
        <w:t xml:space="preserve">Kurumumuzun temel girdilerine ilişkin bilgiler altta yer </w:t>
      </w:r>
      <w:proofErr w:type="gramStart"/>
      <w:r w:rsidRPr="00A13086">
        <w:rPr>
          <w:sz w:val="20"/>
          <w:szCs w:val="20"/>
        </w:rPr>
        <w:t>alan  kurum</w:t>
      </w:r>
      <w:proofErr w:type="gramEnd"/>
      <w:r w:rsidRPr="00A13086">
        <w:rPr>
          <w:sz w:val="20"/>
          <w:szCs w:val="20"/>
        </w:rPr>
        <w:t xml:space="preserve"> künyesine ilişkin tabloda yer almaktadır.</w:t>
      </w:r>
    </w:p>
    <w:p w:rsidR="00F1442E" w:rsidRPr="00A13086" w:rsidRDefault="004E292D">
      <w:pPr>
        <w:spacing w:after="0" w:line="240" w:lineRule="auto"/>
        <w:jc w:val="both"/>
        <w:rPr>
          <w:sz w:val="20"/>
          <w:szCs w:val="20"/>
        </w:rPr>
      </w:pPr>
      <w:r w:rsidRPr="00A13086">
        <w:rPr>
          <w:b/>
          <w:sz w:val="20"/>
          <w:szCs w:val="20"/>
        </w:rPr>
        <w:t xml:space="preserve">Temel Bilgiler Tablosu- Kurum Künyesi </w:t>
      </w:r>
    </w:p>
    <w:tbl>
      <w:tblPr>
        <w:tblStyle w:val="a0"/>
        <w:tblW w:w="13957" w:type="dxa"/>
        <w:tblInd w:w="0" w:type="dxa"/>
        <w:tblLayout w:type="fixed"/>
        <w:tblLook w:val="0000" w:firstRow="0" w:lastRow="0" w:firstColumn="0" w:lastColumn="0" w:noHBand="0" w:noVBand="0"/>
      </w:tblPr>
      <w:tblGrid>
        <w:gridCol w:w="1878"/>
        <w:gridCol w:w="1170"/>
        <w:gridCol w:w="1842"/>
        <w:gridCol w:w="1940"/>
        <w:gridCol w:w="1608"/>
        <w:gridCol w:w="1131"/>
        <w:gridCol w:w="2409"/>
        <w:gridCol w:w="1979"/>
      </w:tblGrid>
      <w:tr w:rsidR="00F1442E" w:rsidRPr="00357848">
        <w:trPr>
          <w:trHeight w:val="440"/>
        </w:trPr>
        <w:tc>
          <w:tcPr>
            <w:tcW w:w="6830" w:type="dxa"/>
            <w:gridSpan w:val="4"/>
            <w:tcBorders>
              <w:top w:val="single" w:sz="8" w:space="0" w:color="000066"/>
              <w:left w:val="single" w:sz="8" w:space="0" w:color="000000"/>
              <w:bottom w:val="single" w:sz="8" w:space="0" w:color="000066"/>
              <w:right w:val="single" w:sz="8" w:space="0" w:color="000066"/>
            </w:tcBorders>
            <w:vAlign w:val="center"/>
          </w:tcPr>
          <w:p w:rsidR="00F1442E" w:rsidRPr="00A13086" w:rsidRDefault="00F41BF8">
            <w:pPr>
              <w:rPr>
                <w:sz w:val="18"/>
                <w:szCs w:val="18"/>
              </w:rPr>
            </w:pPr>
            <w:r w:rsidRPr="00A13086">
              <w:rPr>
                <w:sz w:val="18"/>
                <w:szCs w:val="18"/>
              </w:rPr>
              <w:t>İli: KIRKLARELİ</w:t>
            </w:r>
          </w:p>
        </w:tc>
        <w:tc>
          <w:tcPr>
            <w:tcW w:w="7127" w:type="dxa"/>
            <w:gridSpan w:val="4"/>
            <w:tcBorders>
              <w:top w:val="single" w:sz="8" w:space="0" w:color="000066"/>
              <w:left w:val="nil"/>
              <w:bottom w:val="single" w:sz="8" w:space="0" w:color="000066"/>
              <w:right w:val="single" w:sz="8" w:space="0" w:color="000000"/>
            </w:tcBorders>
            <w:vAlign w:val="center"/>
          </w:tcPr>
          <w:p w:rsidR="00F1442E" w:rsidRPr="00A13086" w:rsidRDefault="004E292D">
            <w:pPr>
              <w:rPr>
                <w:sz w:val="18"/>
                <w:szCs w:val="18"/>
              </w:rPr>
            </w:pPr>
            <w:r w:rsidRPr="00A13086">
              <w:rPr>
                <w:b/>
                <w:sz w:val="18"/>
                <w:szCs w:val="18"/>
              </w:rPr>
              <w:t>İlçesi:</w:t>
            </w:r>
            <w:r w:rsidR="00F41BF8" w:rsidRPr="00A13086">
              <w:rPr>
                <w:b/>
                <w:sz w:val="18"/>
                <w:szCs w:val="18"/>
              </w:rPr>
              <w:t xml:space="preserve"> </w:t>
            </w:r>
            <w:r w:rsidR="00F41BF8" w:rsidRPr="00A13086">
              <w:rPr>
                <w:sz w:val="18"/>
                <w:szCs w:val="18"/>
              </w:rPr>
              <w:t>DEMİRKÖY</w:t>
            </w:r>
          </w:p>
        </w:tc>
      </w:tr>
      <w:tr w:rsidR="00F1442E" w:rsidRPr="00357848">
        <w:trPr>
          <w:trHeight w:val="440"/>
        </w:trPr>
        <w:tc>
          <w:tcPr>
            <w:tcW w:w="1878" w:type="dxa"/>
            <w:tcBorders>
              <w:top w:val="single" w:sz="8" w:space="0" w:color="000066"/>
              <w:left w:val="single" w:sz="8" w:space="0" w:color="000000"/>
              <w:bottom w:val="single" w:sz="8" w:space="0" w:color="000066"/>
              <w:right w:val="single" w:sz="8" w:space="0" w:color="000066"/>
            </w:tcBorders>
            <w:vAlign w:val="center"/>
          </w:tcPr>
          <w:p w:rsidR="00F1442E" w:rsidRPr="00A13086" w:rsidRDefault="004E292D">
            <w:pPr>
              <w:rPr>
                <w:sz w:val="18"/>
                <w:szCs w:val="18"/>
              </w:rPr>
            </w:pPr>
            <w:r w:rsidRPr="00A13086">
              <w:rPr>
                <w:b/>
                <w:sz w:val="18"/>
                <w:szCs w:val="18"/>
              </w:rPr>
              <w:t>Adres:</w:t>
            </w:r>
            <w:r w:rsidRPr="00A13086">
              <w:rPr>
                <w:sz w:val="18"/>
                <w:szCs w:val="18"/>
              </w:rPr>
              <w:t xml:space="preserve"> </w:t>
            </w:r>
          </w:p>
        </w:tc>
        <w:tc>
          <w:tcPr>
            <w:tcW w:w="4952" w:type="dxa"/>
            <w:gridSpan w:val="3"/>
            <w:tcBorders>
              <w:top w:val="single" w:sz="8" w:space="0" w:color="000066"/>
              <w:left w:val="single" w:sz="8" w:space="0" w:color="000000"/>
              <w:bottom w:val="single" w:sz="8" w:space="0" w:color="000066"/>
              <w:right w:val="single" w:sz="8" w:space="0" w:color="000066"/>
            </w:tcBorders>
            <w:vAlign w:val="center"/>
          </w:tcPr>
          <w:p w:rsidR="00F1442E" w:rsidRPr="00A13086" w:rsidRDefault="00F41BF8">
            <w:pPr>
              <w:rPr>
                <w:sz w:val="18"/>
                <w:szCs w:val="18"/>
              </w:rPr>
            </w:pPr>
            <w:r w:rsidRPr="00A13086">
              <w:rPr>
                <w:sz w:val="18"/>
                <w:szCs w:val="18"/>
              </w:rPr>
              <w:t xml:space="preserve">Orhaniye Mahallesi Zübeyde Hanım </w:t>
            </w:r>
            <w:proofErr w:type="gramStart"/>
            <w:r w:rsidRPr="00A13086">
              <w:rPr>
                <w:sz w:val="18"/>
                <w:szCs w:val="18"/>
              </w:rPr>
              <w:t>Caddesi  No</w:t>
            </w:r>
            <w:proofErr w:type="gramEnd"/>
            <w:r w:rsidRPr="00A13086">
              <w:rPr>
                <w:sz w:val="18"/>
                <w:szCs w:val="18"/>
              </w:rPr>
              <w:t>:7 Demirköy/KIRKLARELİ</w:t>
            </w:r>
          </w:p>
          <w:p w:rsidR="00F1442E" w:rsidRPr="00A13086" w:rsidRDefault="004E292D">
            <w:pPr>
              <w:rPr>
                <w:sz w:val="18"/>
                <w:szCs w:val="18"/>
              </w:rPr>
            </w:pPr>
            <w:r w:rsidRPr="00A13086">
              <w:rPr>
                <w:sz w:val="18"/>
                <w:szCs w:val="18"/>
              </w:rPr>
              <w:t xml:space="preserve">  </w:t>
            </w:r>
            <w:r w:rsidR="00F41BF8" w:rsidRPr="00A13086">
              <w:rPr>
                <w:sz w:val="18"/>
                <w:szCs w:val="18"/>
              </w:rPr>
              <w:t xml:space="preserve">           Posta </w:t>
            </w:r>
            <w:proofErr w:type="gramStart"/>
            <w:r w:rsidR="00F41BF8" w:rsidRPr="00A13086">
              <w:rPr>
                <w:sz w:val="18"/>
                <w:szCs w:val="18"/>
              </w:rPr>
              <w:t>Kodu :    39500</w:t>
            </w:r>
            <w:proofErr w:type="gramEnd"/>
          </w:p>
        </w:tc>
        <w:tc>
          <w:tcPr>
            <w:tcW w:w="2739" w:type="dxa"/>
            <w:gridSpan w:val="2"/>
            <w:tcBorders>
              <w:top w:val="single" w:sz="8" w:space="0" w:color="000066"/>
              <w:left w:val="nil"/>
              <w:bottom w:val="nil"/>
              <w:right w:val="single" w:sz="8" w:space="0" w:color="000000"/>
            </w:tcBorders>
            <w:vAlign w:val="center"/>
          </w:tcPr>
          <w:p w:rsidR="00F1442E" w:rsidRPr="00A13086" w:rsidRDefault="004E292D">
            <w:pPr>
              <w:rPr>
                <w:sz w:val="18"/>
                <w:szCs w:val="18"/>
              </w:rPr>
            </w:pPr>
            <w:r w:rsidRPr="00A13086">
              <w:rPr>
                <w:b/>
                <w:sz w:val="18"/>
                <w:szCs w:val="18"/>
              </w:rPr>
              <w:t>Coğrafi Konum (link)</w:t>
            </w:r>
            <w:r w:rsidRPr="00A13086">
              <w:rPr>
                <w:b/>
                <w:sz w:val="18"/>
                <w:szCs w:val="18"/>
                <w:highlight w:val="yellow"/>
              </w:rPr>
              <w:t>*</w:t>
            </w:r>
            <w:r w:rsidRPr="00A13086">
              <w:rPr>
                <w:b/>
                <w:sz w:val="18"/>
                <w:szCs w:val="18"/>
              </w:rPr>
              <w:t>:</w:t>
            </w:r>
          </w:p>
        </w:tc>
        <w:tc>
          <w:tcPr>
            <w:tcW w:w="4388" w:type="dxa"/>
            <w:gridSpan w:val="2"/>
            <w:tcBorders>
              <w:top w:val="single" w:sz="8" w:space="0" w:color="000066"/>
              <w:left w:val="nil"/>
              <w:bottom w:val="nil"/>
              <w:right w:val="single" w:sz="8" w:space="0" w:color="000000"/>
            </w:tcBorders>
            <w:vAlign w:val="center"/>
          </w:tcPr>
          <w:p w:rsidR="00F1442E" w:rsidRPr="00A13086" w:rsidRDefault="00F1442E">
            <w:pPr>
              <w:shd w:val="clear" w:color="auto" w:fill="FFFFFF"/>
              <w:spacing w:after="150" w:line="240" w:lineRule="auto"/>
              <w:rPr>
                <w:rFonts w:ascii="Arial" w:eastAsia="Arial" w:hAnsi="Arial" w:cs="Arial"/>
                <w:sz w:val="18"/>
                <w:szCs w:val="18"/>
              </w:rPr>
            </w:pPr>
          </w:p>
          <w:p w:rsidR="00F1442E" w:rsidRPr="00A13086" w:rsidRDefault="00F41BF8" w:rsidP="00F41BF8">
            <w:pPr>
              <w:shd w:val="clear" w:color="auto" w:fill="FFFFFF"/>
              <w:spacing w:after="150" w:line="240" w:lineRule="auto"/>
              <w:rPr>
                <w:sz w:val="18"/>
                <w:szCs w:val="18"/>
              </w:rPr>
            </w:pPr>
            <w:r w:rsidRPr="00A13086">
              <w:rPr>
                <w:sz w:val="18"/>
                <w:szCs w:val="18"/>
              </w:rPr>
              <w:t>41°49'25.3"N 27°45'40.8"E</w:t>
            </w:r>
          </w:p>
        </w:tc>
      </w:tr>
      <w:tr w:rsidR="00F1442E" w:rsidRPr="00357848">
        <w:trPr>
          <w:trHeight w:val="440"/>
        </w:trPr>
        <w:tc>
          <w:tcPr>
            <w:tcW w:w="1878" w:type="dxa"/>
            <w:tcBorders>
              <w:top w:val="single" w:sz="8" w:space="0" w:color="000066"/>
              <w:left w:val="single" w:sz="8" w:space="0" w:color="000000"/>
              <w:bottom w:val="single" w:sz="8" w:space="0" w:color="000066"/>
              <w:right w:val="single" w:sz="8" w:space="0" w:color="000066"/>
            </w:tcBorders>
            <w:vAlign w:val="center"/>
          </w:tcPr>
          <w:p w:rsidR="00F1442E" w:rsidRPr="00A13086" w:rsidRDefault="004E292D">
            <w:pPr>
              <w:rPr>
                <w:sz w:val="18"/>
                <w:szCs w:val="18"/>
              </w:rPr>
            </w:pPr>
            <w:r w:rsidRPr="00A13086">
              <w:rPr>
                <w:b/>
                <w:sz w:val="18"/>
                <w:szCs w:val="18"/>
              </w:rPr>
              <w:t xml:space="preserve">Telefon Numarası: </w:t>
            </w:r>
          </w:p>
        </w:tc>
        <w:tc>
          <w:tcPr>
            <w:tcW w:w="4952" w:type="dxa"/>
            <w:gridSpan w:val="3"/>
            <w:tcBorders>
              <w:top w:val="single" w:sz="8" w:space="0" w:color="000066"/>
              <w:left w:val="single" w:sz="8" w:space="0" w:color="000000"/>
              <w:bottom w:val="single" w:sz="8" w:space="0" w:color="000066"/>
              <w:right w:val="single" w:sz="8" w:space="0" w:color="000066"/>
            </w:tcBorders>
            <w:vAlign w:val="center"/>
          </w:tcPr>
          <w:p w:rsidR="00F1442E" w:rsidRPr="00A13086" w:rsidRDefault="00F41BF8" w:rsidP="00F41BF8">
            <w:pPr>
              <w:rPr>
                <w:sz w:val="18"/>
                <w:szCs w:val="18"/>
              </w:rPr>
            </w:pPr>
            <w:r w:rsidRPr="00A13086">
              <w:rPr>
                <w:sz w:val="18"/>
                <w:szCs w:val="18"/>
              </w:rPr>
              <w:t xml:space="preserve">0 </w:t>
            </w:r>
            <w:r w:rsidR="004E292D" w:rsidRPr="00A13086">
              <w:rPr>
                <w:sz w:val="18"/>
                <w:szCs w:val="18"/>
              </w:rPr>
              <w:t>(</w:t>
            </w:r>
            <w:r w:rsidRPr="00A13086">
              <w:rPr>
                <w:sz w:val="18"/>
                <w:szCs w:val="18"/>
              </w:rPr>
              <w:t>288) 681 50 63</w:t>
            </w:r>
          </w:p>
        </w:tc>
        <w:tc>
          <w:tcPr>
            <w:tcW w:w="2739" w:type="dxa"/>
            <w:gridSpan w:val="2"/>
            <w:tcBorders>
              <w:top w:val="single" w:sz="8" w:space="0" w:color="000066"/>
              <w:left w:val="nil"/>
              <w:bottom w:val="nil"/>
              <w:right w:val="single" w:sz="8" w:space="0" w:color="000000"/>
            </w:tcBorders>
            <w:vAlign w:val="center"/>
          </w:tcPr>
          <w:p w:rsidR="00F1442E" w:rsidRPr="00A13086" w:rsidRDefault="004E292D">
            <w:pPr>
              <w:rPr>
                <w:sz w:val="18"/>
                <w:szCs w:val="18"/>
              </w:rPr>
            </w:pPr>
            <w:r w:rsidRPr="00A13086">
              <w:rPr>
                <w:b/>
                <w:sz w:val="18"/>
                <w:szCs w:val="18"/>
              </w:rPr>
              <w:t>Faks Numarası:</w:t>
            </w:r>
          </w:p>
        </w:tc>
        <w:tc>
          <w:tcPr>
            <w:tcW w:w="4388" w:type="dxa"/>
            <w:gridSpan w:val="2"/>
            <w:tcBorders>
              <w:top w:val="single" w:sz="8" w:space="0" w:color="000066"/>
              <w:left w:val="nil"/>
              <w:bottom w:val="nil"/>
              <w:right w:val="single" w:sz="8" w:space="0" w:color="000000"/>
            </w:tcBorders>
            <w:vAlign w:val="center"/>
          </w:tcPr>
          <w:p w:rsidR="00F1442E" w:rsidRPr="00A13086" w:rsidRDefault="00F41BF8">
            <w:pPr>
              <w:rPr>
                <w:sz w:val="18"/>
                <w:szCs w:val="18"/>
              </w:rPr>
            </w:pPr>
            <w:r w:rsidRPr="00A13086">
              <w:rPr>
                <w:sz w:val="18"/>
                <w:szCs w:val="18"/>
              </w:rPr>
              <w:t>0 (288) 681 50 63</w:t>
            </w:r>
          </w:p>
        </w:tc>
      </w:tr>
      <w:tr w:rsidR="00F1442E" w:rsidRPr="00357848">
        <w:trPr>
          <w:trHeight w:val="440"/>
        </w:trPr>
        <w:tc>
          <w:tcPr>
            <w:tcW w:w="1878" w:type="dxa"/>
            <w:tcBorders>
              <w:top w:val="single" w:sz="8" w:space="0" w:color="000066"/>
              <w:left w:val="single" w:sz="8" w:space="0" w:color="000000"/>
              <w:bottom w:val="single" w:sz="8" w:space="0" w:color="000066"/>
              <w:right w:val="single" w:sz="8" w:space="0" w:color="000066"/>
            </w:tcBorders>
            <w:vAlign w:val="center"/>
          </w:tcPr>
          <w:p w:rsidR="00F1442E" w:rsidRPr="00A13086" w:rsidRDefault="004E292D">
            <w:pPr>
              <w:rPr>
                <w:sz w:val="18"/>
                <w:szCs w:val="18"/>
              </w:rPr>
            </w:pPr>
            <w:proofErr w:type="gramStart"/>
            <w:r w:rsidRPr="00A13086">
              <w:rPr>
                <w:b/>
                <w:sz w:val="18"/>
                <w:szCs w:val="18"/>
              </w:rPr>
              <w:t>e</w:t>
            </w:r>
            <w:proofErr w:type="gramEnd"/>
            <w:r w:rsidRPr="00A13086">
              <w:rPr>
                <w:b/>
                <w:sz w:val="18"/>
                <w:szCs w:val="18"/>
              </w:rPr>
              <w:t>- Posta Adresi:</w:t>
            </w:r>
          </w:p>
        </w:tc>
        <w:tc>
          <w:tcPr>
            <w:tcW w:w="4952" w:type="dxa"/>
            <w:gridSpan w:val="3"/>
            <w:tcBorders>
              <w:top w:val="single" w:sz="8" w:space="0" w:color="000066"/>
              <w:left w:val="single" w:sz="8" w:space="0" w:color="000000"/>
              <w:bottom w:val="single" w:sz="8" w:space="0" w:color="000066"/>
              <w:right w:val="single" w:sz="8" w:space="0" w:color="000066"/>
            </w:tcBorders>
            <w:vAlign w:val="center"/>
          </w:tcPr>
          <w:p w:rsidR="00F1442E" w:rsidRPr="00A13086" w:rsidRDefault="00F1442E">
            <w:pPr>
              <w:spacing w:after="0"/>
              <w:rPr>
                <w:sz w:val="18"/>
                <w:szCs w:val="18"/>
              </w:rPr>
            </w:pPr>
          </w:p>
          <w:p w:rsidR="00F1442E" w:rsidRPr="00A13086" w:rsidRDefault="00E35FB3">
            <w:pPr>
              <w:spacing w:after="0"/>
              <w:rPr>
                <w:rFonts w:ascii="Times New Roman" w:eastAsia="Times New Roman" w:hAnsi="Times New Roman" w:cs="Times New Roman"/>
                <w:sz w:val="18"/>
                <w:szCs w:val="18"/>
              </w:rPr>
            </w:pPr>
            <w:hyperlink r:id="rId11" w:history="1">
              <w:r w:rsidR="00F41BF8" w:rsidRPr="00A13086">
                <w:rPr>
                  <w:rStyle w:val="Kpr"/>
                  <w:rFonts w:ascii="Times New Roman" w:eastAsia="Times New Roman" w:hAnsi="Times New Roman" w:cs="Times New Roman"/>
                  <w:sz w:val="18"/>
                  <w:szCs w:val="18"/>
                </w:rPr>
                <w:t>171676@meb.k12.tr</w:t>
              </w:r>
            </w:hyperlink>
          </w:p>
          <w:p w:rsidR="00F1442E" w:rsidRPr="00A13086" w:rsidRDefault="00F1442E">
            <w:pPr>
              <w:spacing w:after="0"/>
              <w:rPr>
                <w:rFonts w:ascii="Times New Roman" w:eastAsia="Times New Roman" w:hAnsi="Times New Roman" w:cs="Times New Roman"/>
                <w:sz w:val="18"/>
                <w:szCs w:val="18"/>
              </w:rPr>
            </w:pPr>
          </w:p>
          <w:p w:rsidR="00F1442E" w:rsidRPr="00A13086" w:rsidRDefault="00F1442E">
            <w:pPr>
              <w:rPr>
                <w:sz w:val="18"/>
                <w:szCs w:val="18"/>
              </w:rPr>
            </w:pPr>
          </w:p>
        </w:tc>
        <w:tc>
          <w:tcPr>
            <w:tcW w:w="2739" w:type="dxa"/>
            <w:gridSpan w:val="2"/>
            <w:tcBorders>
              <w:top w:val="single" w:sz="8" w:space="0" w:color="000066"/>
              <w:left w:val="nil"/>
              <w:bottom w:val="nil"/>
              <w:right w:val="single" w:sz="8" w:space="0" w:color="000000"/>
            </w:tcBorders>
            <w:vAlign w:val="center"/>
          </w:tcPr>
          <w:p w:rsidR="00F1442E" w:rsidRPr="00A13086" w:rsidRDefault="004E292D">
            <w:pPr>
              <w:rPr>
                <w:sz w:val="18"/>
                <w:szCs w:val="18"/>
              </w:rPr>
            </w:pPr>
            <w:r w:rsidRPr="00A13086">
              <w:rPr>
                <w:b/>
                <w:sz w:val="18"/>
                <w:szCs w:val="18"/>
              </w:rPr>
              <w:t>Web sayfası adresi:</w:t>
            </w:r>
          </w:p>
        </w:tc>
        <w:tc>
          <w:tcPr>
            <w:tcW w:w="4388" w:type="dxa"/>
            <w:gridSpan w:val="2"/>
            <w:tcBorders>
              <w:top w:val="single" w:sz="8" w:space="0" w:color="000066"/>
              <w:left w:val="nil"/>
              <w:bottom w:val="nil"/>
              <w:right w:val="single" w:sz="8" w:space="0" w:color="000000"/>
            </w:tcBorders>
            <w:vAlign w:val="center"/>
          </w:tcPr>
          <w:p w:rsidR="00F1442E" w:rsidRPr="00A13086" w:rsidRDefault="00F1442E">
            <w:pPr>
              <w:spacing w:after="0"/>
              <w:rPr>
                <w:sz w:val="18"/>
                <w:szCs w:val="18"/>
              </w:rPr>
            </w:pPr>
          </w:p>
          <w:p w:rsidR="00F1442E" w:rsidRPr="00A13086" w:rsidRDefault="00F41BF8">
            <w:pPr>
              <w:spacing w:after="0"/>
              <w:rPr>
                <w:rFonts w:ascii="Times New Roman" w:eastAsia="Times New Roman" w:hAnsi="Times New Roman" w:cs="Times New Roman"/>
                <w:sz w:val="18"/>
                <w:szCs w:val="18"/>
              </w:rPr>
            </w:pPr>
            <w:r w:rsidRPr="00A13086">
              <w:rPr>
                <w:rFonts w:ascii="Times New Roman" w:eastAsia="Times New Roman" w:hAnsi="Times New Roman" w:cs="Times New Roman"/>
                <w:sz w:val="18"/>
                <w:szCs w:val="18"/>
              </w:rPr>
              <w:t>http://demirkoyhem.meb.k12.tr/</w:t>
            </w:r>
          </w:p>
          <w:p w:rsidR="00F1442E" w:rsidRPr="00A13086" w:rsidRDefault="00F1442E">
            <w:pPr>
              <w:spacing w:after="0"/>
              <w:rPr>
                <w:rFonts w:ascii="Times New Roman" w:eastAsia="Times New Roman" w:hAnsi="Times New Roman" w:cs="Times New Roman"/>
                <w:sz w:val="18"/>
                <w:szCs w:val="18"/>
              </w:rPr>
            </w:pPr>
          </w:p>
        </w:tc>
      </w:tr>
      <w:tr w:rsidR="00F1442E" w:rsidRPr="00357848">
        <w:trPr>
          <w:trHeight w:val="440"/>
        </w:trPr>
        <w:tc>
          <w:tcPr>
            <w:tcW w:w="1878" w:type="dxa"/>
            <w:tcBorders>
              <w:top w:val="single" w:sz="8" w:space="0" w:color="000066"/>
              <w:left w:val="single" w:sz="8" w:space="0" w:color="000000"/>
              <w:bottom w:val="single" w:sz="8" w:space="0" w:color="000066"/>
              <w:right w:val="single" w:sz="8" w:space="0" w:color="000066"/>
            </w:tcBorders>
            <w:vAlign w:val="center"/>
          </w:tcPr>
          <w:p w:rsidR="00F1442E" w:rsidRPr="00A13086" w:rsidRDefault="004E292D">
            <w:pPr>
              <w:rPr>
                <w:sz w:val="18"/>
                <w:szCs w:val="18"/>
              </w:rPr>
            </w:pPr>
            <w:r w:rsidRPr="00A13086">
              <w:rPr>
                <w:b/>
                <w:sz w:val="18"/>
                <w:szCs w:val="18"/>
              </w:rPr>
              <w:t>Kurum Kodu:</w:t>
            </w:r>
          </w:p>
        </w:tc>
        <w:tc>
          <w:tcPr>
            <w:tcW w:w="4952" w:type="dxa"/>
            <w:gridSpan w:val="3"/>
            <w:tcBorders>
              <w:top w:val="single" w:sz="8" w:space="0" w:color="000066"/>
              <w:left w:val="single" w:sz="8" w:space="0" w:color="000000"/>
              <w:bottom w:val="single" w:sz="8" w:space="0" w:color="000066"/>
              <w:right w:val="single" w:sz="8" w:space="0" w:color="000066"/>
            </w:tcBorders>
            <w:vAlign w:val="center"/>
          </w:tcPr>
          <w:p w:rsidR="00F1442E" w:rsidRPr="00A13086" w:rsidRDefault="00F41BF8">
            <w:pPr>
              <w:rPr>
                <w:sz w:val="18"/>
                <w:szCs w:val="18"/>
              </w:rPr>
            </w:pPr>
            <w:r w:rsidRPr="00A13086">
              <w:rPr>
                <w:b/>
                <w:sz w:val="18"/>
                <w:szCs w:val="18"/>
              </w:rPr>
              <w:t>171676</w:t>
            </w:r>
          </w:p>
        </w:tc>
        <w:tc>
          <w:tcPr>
            <w:tcW w:w="2739" w:type="dxa"/>
            <w:gridSpan w:val="2"/>
            <w:tcBorders>
              <w:top w:val="single" w:sz="8" w:space="0" w:color="000066"/>
              <w:left w:val="nil"/>
              <w:bottom w:val="nil"/>
              <w:right w:val="single" w:sz="8" w:space="0" w:color="000000"/>
            </w:tcBorders>
            <w:vAlign w:val="center"/>
          </w:tcPr>
          <w:p w:rsidR="00F1442E" w:rsidRPr="00A13086" w:rsidRDefault="004E292D">
            <w:pPr>
              <w:rPr>
                <w:sz w:val="18"/>
                <w:szCs w:val="18"/>
              </w:rPr>
            </w:pPr>
            <w:r w:rsidRPr="00A13086">
              <w:rPr>
                <w:b/>
                <w:sz w:val="18"/>
                <w:szCs w:val="18"/>
              </w:rPr>
              <w:t>Öğretim Şekli:</w:t>
            </w:r>
          </w:p>
        </w:tc>
        <w:tc>
          <w:tcPr>
            <w:tcW w:w="4388" w:type="dxa"/>
            <w:gridSpan w:val="2"/>
            <w:tcBorders>
              <w:top w:val="single" w:sz="8" w:space="0" w:color="000066"/>
              <w:left w:val="nil"/>
              <w:bottom w:val="nil"/>
              <w:right w:val="single" w:sz="8" w:space="0" w:color="000000"/>
            </w:tcBorders>
            <w:vAlign w:val="center"/>
          </w:tcPr>
          <w:p w:rsidR="00F1442E" w:rsidRPr="00A13086" w:rsidRDefault="004E292D">
            <w:pPr>
              <w:rPr>
                <w:sz w:val="18"/>
                <w:szCs w:val="18"/>
              </w:rPr>
            </w:pPr>
            <w:r w:rsidRPr="00A13086">
              <w:rPr>
                <w:sz w:val="18"/>
                <w:szCs w:val="18"/>
              </w:rPr>
              <w:t>Tam Gün/Tam Yıl</w:t>
            </w:r>
          </w:p>
        </w:tc>
      </w:tr>
      <w:tr w:rsidR="00F1442E" w:rsidRPr="00357848">
        <w:trPr>
          <w:trHeight w:val="400"/>
        </w:trPr>
        <w:tc>
          <w:tcPr>
            <w:tcW w:w="6830" w:type="dxa"/>
            <w:gridSpan w:val="4"/>
            <w:tcBorders>
              <w:top w:val="single" w:sz="8" w:space="0" w:color="000066"/>
              <w:left w:val="single" w:sz="8" w:space="0" w:color="000000"/>
              <w:bottom w:val="single" w:sz="8" w:space="0" w:color="000066"/>
              <w:right w:val="single" w:sz="8" w:space="0" w:color="000066"/>
            </w:tcBorders>
            <w:vAlign w:val="center"/>
          </w:tcPr>
          <w:p w:rsidR="00F1442E" w:rsidRPr="00A13086" w:rsidRDefault="004E292D" w:rsidP="00F41BF8">
            <w:pPr>
              <w:rPr>
                <w:sz w:val="18"/>
                <w:szCs w:val="18"/>
              </w:rPr>
            </w:pPr>
            <w:r w:rsidRPr="00A13086">
              <w:rPr>
                <w:b/>
                <w:sz w:val="18"/>
                <w:szCs w:val="18"/>
              </w:rPr>
              <w:t>Kur</w:t>
            </w:r>
            <w:r w:rsidR="00F41BF8" w:rsidRPr="00A13086">
              <w:rPr>
                <w:b/>
                <w:sz w:val="18"/>
                <w:szCs w:val="18"/>
              </w:rPr>
              <w:t xml:space="preserve">umun Hizmete Giriş </w:t>
            </w:r>
            <w:proofErr w:type="gramStart"/>
            <w:r w:rsidR="00F41BF8" w:rsidRPr="00A13086">
              <w:rPr>
                <w:b/>
                <w:sz w:val="18"/>
                <w:szCs w:val="18"/>
              </w:rPr>
              <w:t>Tarihi :  1973</w:t>
            </w:r>
            <w:proofErr w:type="gramEnd"/>
          </w:p>
        </w:tc>
        <w:tc>
          <w:tcPr>
            <w:tcW w:w="2739" w:type="dxa"/>
            <w:gridSpan w:val="2"/>
            <w:tcBorders>
              <w:top w:val="single" w:sz="8" w:space="0" w:color="000066"/>
              <w:left w:val="nil"/>
              <w:bottom w:val="single" w:sz="8" w:space="0" w:color="000066"/>
              <w:right w:val="single" w:sz="8" w:space="0" w:color="000000"/>
            </w:tcBorders>
            <w:vAlign w:val="center"/>
          </w:tcPr>
          <w:p w:rsidR="00F1442E" w:rsidRPr="00A13086" w:rsidRDefault="004E292D">
            <w:pPr>
              <w:rPr>
                <w:sz w:val="18"/>
                <w:szCs w:val="18"/>
              </w:rPr>
            </w:pPr>
            <w:r w:rsidRPr="00A13086">
              <w:rPr>
                <w:b/>
                <w:sz w:val="18"/>
                <w:szCs w:val="18"/>
              </w:rPr>
              <w:t xml:space="preserve">Toplam Çalışan </w:t>
            </w:r>
            <w:proofErr w:type="gramStart"/>
            <w:r w:rsidRPr="00A13086">
              <w:rPr>
                <w:b/>
                <w:sz w:val="18"/>
                <w:szCs w:val="18"/>
              </w:rPr>
              <w:t>Sayısı :</w:t>
            </w:r>
            <w:proofErr w:type="gramEnd"/>
          </w:p>
        </w:tc>
        <w:tc>
          <w:tcPr>
            <w:tcW w:w="4388" w:type="dxa"/>
            <w:gridSpan w:val="2"/>
            <w:tcBorders>
              <w:top w:val="single" w:sz="8" w:space="0" w:color="000066"/>
              <w:left w:val="nil"/>
              <w:bottom w:val="single" w:sz="8" w:space="0" w:color="000066"/>
              <w:right w:val="single" w:sz="8" w:space="0" w:color="000000"/>
            </w:tcBorders>
            <w:vAlign w:val="center"/>
          </w:tcPr>
          <w:p w:rsidR="00F1442E" w:rsidRPr="00A13086" w:rsidRDefault="000265AE">
            <w:pPr>
              <w:rPr>
                <w:sz w:val="18"/>
                <w:szCs w:val="18"/>
              </w:rPr>
            </w:pPr>
            <w:r>
              <w:rPr>
                <w:sz w:val="18"/>
                <w:szCs w:val="18"/>
              </w:rPr>
              <w:t>2</w:t>
            </w:r>
          </w:p>
        </w:tc>
      </w:tr>
      <w:tr w:rsidR="00F1442E" w:rsidRPr="00357848">
        <w:trPr>
          <w:trHeight w:val="20"/>
        </w:trPr>
        <w:tc>
          <w:tcPr>
            <w:tcW w:w="1878" w:type="dxa"/>
            <w:vMerge w:val="restart"/>
            <w:tcBorders>
              <w:top w:val="single" w:sz="8" w:space="0" w:color="000066"/>
              <w:left w:val="single" w:sz="8" w:space="0" w:color="000000"/>
              <w:bottom w:val="single" w:sz="8" w:space="0" w:color="000066"/>
              <w:right w:val="single" w:sz="8" w:space="0" w:color="000066"/>
            </w:tcBorders>
            <w:vAlign w:val="center"/>
          </w:tcPr>
          <w:p w:rsidR="00F1442E" w:rsidRPr="00A13086" w:rsidRDefault="004E292D">
            <w:pPr>
              <w:rPr>
                <w:sz w:val="18"/>
                <w:szCs w:val="18"/>
              </w:rPr>
            </w:pPr>
            <w:r w:rsidRPr="00A13086">
              <w:rPr>
                <w:b/>
                <w:sz w:val="18"/>
                <w:szCs w:val="18"/>
              </w:rPr>
              <w:t>Açık Öğretim Okulları(Ortaokul/Lise) Sayısı:</w:t>
            </w:r>
          </w:p>
        </w:tc>
        <w:tc>
          <w:tcPr>
            <w:tcW w:w="1170" w:type="dxa"/>
            <w:tcBorders>
              <w:top w:val="single" w:sz="8" w:space="0" w:color="000066"/>
              <w:left w:val="single" w:sz="8" w:space="0" w:color="000066"/>
              <w:bottom w:val="single" w:sz="8" w:space="0" w:color="000066"/>
              <w:right w:val="single" w:sz="8" w:space="0" w:color="000066"/>
            </w:tcBorders>
            <w:vAlign w:val="center"/>
          </w:tcPr>
          <w:p w:rsidR="00F1442E" w:rsidRPr="00A13086" w:rsidRDefault="004E292D">
            <w:pPr>
              <w:rPr>
                <w:sz w:val="18"/>
                <w:szCs w:val="18"/>
              </w:rPr>
            </w:pPr>
            <w:r w:rsidRPr="00A13086">
              <w:rPr>
                <w:sz w:val="18"/>
                <w:szCs w:val="18"/>
              </w:rPr>
              <w:t>Kız</w:t>
            </w:r>
          </w:p>
        </w:tc>
        <w:tc>
          <w:tcPr>
            <w:tcW w:w="3782" w:type="dxa"/>
            <w:gridSpan w:val="2"/>
            <w:tcBorders>
              <w:top w:val="single" w:sz="8" w:space="0" w:color="000066"/>
              <w:left w:val="single" w:sz="8" w:space="0" w:color="000066"/>
              <w:bottom w:val="single" w:sz="8" w:space="0" w:color="000066"/>
              <w:right w:val="single" w:sz="8" w:space="0" w:color="000066"/>
            </w:tcBorders>
            <w:vAlign w:val="center"/>
          </w:tcPr>
          <w:p w:rsidR="00F1442E" w:rsidRPr="00A13086" w:rsidRDefault="009A7D67">
            <w:pPr>
              <w:rPr>
                <w:sz w:val="18"/>
                <w:szCs w:val="18"/>
              </w:rPr>
            </w:pPr>
            <w:r>
              <w:rPr>
                <w:sz w:val="18"/>
                <w:szCs w:val="18"/>
              </w:rPr>
              <w:t>87</w:t>
            </w:r>
          </w:p>
        </w:tc>
        <w:tc>
          <w:tcPr>
            <w:tcW w:w="1608" w:type="dxa"/>
            <w:vMerge w:val="restart"/>
            <w:tcBorders>
              <w:top w:val="single" w:sz="8" w:space="0" w:color="000066"/>
              <w:left w:val="single" w:sz="8" w:space="0" w:color="000066"/>
              <w:bottom w:val="single" w:sz="8" w:space="0" w:color="000066"/>
              <w:right w:val="single" w:sz="8" w:space="0" w:color="000066"/>
            </w:tcBorders>
            <w:vAlign w:val="center"/>
          </w:tcPr>
          <w:p w:rsidR="00F1442E" w:rsidRPr="00A13086" w:rsidRDefault="004E292D">
            <w:pPr>
              <w:rPr>
                <w:sz w:val="18"/>
                <w:szCs w:val="18"/>
              </w:rPr>
            </w:pPr>
            <w:r w:rsidRPr="00A13086">
              <w:rPr>
                <w:b/>
                <w:sz w:val="18"/>
                <w:szCs w:val="18"/>
              </w:rPr>
              <w:t>Öğretmen Sayısı:</w:t>
            </w:r>
          </w:p>
        </w:tc>
        <w:tc>
          <w:tcPr>
            <w:tcW w:w="1131" w:type="dxa"/>
            <w:tcBorders>
              <w:top w:val="single" w:sz="8" w:space="0" w:color="000066"/>
              <w:left w:val="single" w:sz="8" w:space="0" w:color="000066"/>
              <w:bottom w:val="nil"/>
              <w:right w:val="single" w:sz="8" w:space="0" w:color="000066"/>
            </w:tcBorders>
            <w:vAlign w:val="center"/>
          </w:tcPr>
          <w:p w:rsidR="00F1442E" w:rsidRPr="00A13086" w:rsidRDefault="004E292D">
            <w:pPr>
              <w:rPr>
                <w:sz w:val="18"/>
                <w:szCs w:val="18"/>
              </w:rPr>
            </w:pPr>
            <w:r w:rsidRPr="00A13086">
              <w:rPr>
                <w:sz w:val="18"/>
                <w:szCs w:val="18"/>
              </w:rPr>
              <w:t>Kadın</w:t>
            </w:r>
          </w:p>
        </w:tc>
        <w:tc>
          <w:tcPr>
            <w:tcW w:w="4388" w:type="dxa"/>
            <w:gridSpan w:val="2"/>
            <w:tcBorders>
              <w:top w:val="single" w:sz="8" w:space="0" w:color="000066"/>
              <w:left w:val="single" w:sz="8" w:space="0" w:color="000066"/>
              <w:bottom w:val="nil"/>
              <w:right w:val="single" w:sz="8" w:space="0" w:color="000000"/>
            </w:tcBorders>
            <w:vAlign w:val="center"/>
          </w:tcPr>
          <w:p w:rsidR="00F1442E" w:rsidRPr="00A13086" w:rsidRDefault="00F1442E">
            <w:pPr>
              <w:rPr>
                <w:sz w:val="18"/>
                <w:szCs w:val="18"/>
              </w:rPr>
            </w:pPr>
          </w:p>
        </w:tc>
      </w:tr>
      <w:tr w:rsidR="00F1442E" w:rsidRPr="00357848">
        <w:trPr>
          <w:trHeight w:val="20"/>
        </w:trPr>
        <w:tc>
          <w:tcPr>
            <w:tcW w:w="1878" w:type="dxa"/>
            <w:vMerge/>
            <w:tcBorders>
              <w:top w:val="single" w:sz="8" w:space="0" w:color="000066"/>
              <w:left w:val="single" w:sz="8" w:space="0" w:color="000000"/>
              <w:bottom w:val="single" w:sz="8" w:space="0" w:color="000066"/>
              <w:right w:val="single" w:sz="8" w:space="0" w:color="000066"/>
            </w:tcBorders>
            <w:vAlign w:val="center"/>
          </w:tcPr>
          <w:p w:rsidR="00F1442E" w:rsidRPr="00A13086" w:rsidRDefault="00F1442E">
            <w:pPr>
              <w:widowControl w:val="0"/>
              <w:pBdr>
                <w:top w:val="nil"/>
                <w:left w:val="nil"/>
                <w:bottom w:val="nil"/>
                <w:right w:val="nil"/>
                <w:between w:val="nil"/>
              </w:pBdr>
              <w:spacing w:after="0" w:line="276" w:lineRule="auto"/>
              <w:rPr>
                <w:sz w:val="18"/>
                <w:szCs w:val="18"/>
              </w:rPr>
            </w:pPr>
          </w:p>
        </w:tc>
        <w:tc>
          <w:tcPr>
            <w:tcW w:w="1170" w:type="dxa"/>
            <w:tcBorders>
              <w:top w:val="single" w:sz="8" w:space="0" w:color="000066"/>
              <w:left w:val="single" w:sz="8" w:space="0" w:color="000066"/>
              <w:bottom w:val="single" w:sz="8" w:space="0" w:color="000066"/>
              <w:right w:val="single" w:sz="8" w:space="0" w:color="000066"/>
            </w:tcBorders>
            <w:vAlign w:val="center"/>
          </w:tcPr>
          <w:p w:rsidR="00F1442E" w:rsidRPr="00A13086" w:rsidRDefault="004E292D">
            <w:pPr>
              <w:rPr>
                <w:sz w:val="18"/>
                <w:szCs w:val="18"/>
              </w:rPr>
            </w:pPr>
            <w:r w:rsidRPr="00A13086">
              <w:rPr>
                <w:sz w:val="18"/>
                <w:szCs w:val="18"/>
              </w:rPr>
              <w:t>Erkek</w:t>
            </w:r>
          </w:p>
        </w:tc>
        <w:tc>
          <w:tcPr>
            <w:tcW w:w="3782" w:type="dxa"/>
            <w:gridSpan w:val="2"/>
            <w:tcBorders>
              <w:top w:val="single" w:sz="8" w:space="0" w:color="000066"/>
              <w:left w:val="single" w:sz="8" w:space="0" w:color="000066"/>
              <w:bottom w:val="single" w:sz="8" w:space="0" w:color="000066"/>
              <w:right w:val="single" w:sz="8" w:space="0" w:color="000066"/>
            </w:tcBorders>
            <w:vAlign w:val="center"/>
          </w:tcPr>
          <w:p w:rsidR="00F1442E" w:rsidRPr="00A13086" w:rsidRDefault="009A7D67">
            <w:pPr>
              <w:rPr>
                <w:sz w:val="18"/>
                <w:szCs w:val="18"/>
              </w:rPr>
            </w:pPr>
            <w:r>
              <w:rPr>
                <w:sz w:val="18"/>
                <w:szCs w:val="18"/>
              </w:rPr>
              <w:t>132</w:t>
            </w:r>
          </w:p>
        </w:tc>
        <w:tc>
          <w:tcPr>
            <w:tcW w:w="1608" w:type="dxa"/>
            <w:vMerge/>
            <w:tcBorders>
              <w:top w:val="single" w:sz="8" w:space="0" w:color="000066"/>
              <w:left w:val="single" w:sz="8" w:space="0" w:color="000066"/>
              <w:bottom w:val="single" w:sz="8" w:space="0" w:color="000066"/>
              <w:right w:val="single" w:sz="8" w:space="0" w:color="000066"/>
            </w:tcBorders>
            <w:vAlign w:val="center"/>
          </w:tcPr>
          <w:p w:rsidR="00F1442E" w:rsidRPr="00A13086" w:rsidRDefault="00F1442E">
            <w:pPr>
              <w:widowControl w:val="0"/>
              <w:pBdr>
                <w:top w:val="nil"/>
                <w:left w:val="nil"/>
                <w:bottom w:val="nil"/>
                <w:right w:val="nil"/>
                <w:between w:val="nil"/>
              </w:pBdr>
              <w:spacing w:after="0" w:line="276" w:lineRule="auto"/>
              <w:rPr>
                <w:sz w:val="18"/>
                <w:szCs w:val="18"/>
              </w:rPr>
            </w:pPr>
          </w:p>
        </w:tc>
        <w:tc>
          <w:tcPr>
            <w:tcW w:w="1131" w:type="dxa"/>
            <w:tcBorders>
              <w:top w:val="single" w:sz="8" w:space="0" w:color="000066"/>
              <w:left w:val="single" w:sz="8" w:space="0" w:color="000066"/>
              <w:bottom w:val="nil"/>
              <w:right w:val="single" w:sz="8" w:space="0" w:color="000066"/>
            </w:tcBorders>
            <w:vAlign w:val="center"/>
          </w:tcPr>
          <w:p w:rsidR="00F1442E" w:rsidRPr="00A13086" w:rsidRDefault="004E292D">
            <w:pPr>
              <w:rPr>
                <w:sz w:val="18"/>
                <w:szCs w:val="18"/>
              </w:rPr>
            </w:pPr>
            <w:r w:rsidRPr="00A13086">
              <w:rPr>
                <w:sz w:val="18"/>
                <w:szCs w:val="18"/>
              </w:rPr>
              <w:t>Erkek</w:t>
            </w:r>
          </w:p>
        </w:tc>
        <w:tc>
          <w:tcPr>
            <w:tcW w:w="4388" w:type="dxa"/>
            <w:gridSpan w:val="2"/>
            <w:tcBorders>
              <w:top w:val="single" w:sz="8" w:space="0" w:color="000066"/>
              <w:left w:val="single" w:sz="8" w:space="0" w:color="000066"/>
              <w:bottom w:val="nil"/>
              <w:right w:val="single" w:sz="8" w:space="0" w:color="000000"/>
            </w:tcBorders>
            <w:vAlign w:val="center"/>
          </w:tcPr>
          <w:p w:rsidR="00F1442E" w:rsidRPr="00A13086" w:rsidRDefault="00F1442E">
            <w:pPr>
              <w:rPr>
                <w:sz w:val="18"/>
                <w:szCs w:val="18"/>
              </w:rPr>
            </w:pPr>
          </w:p>
        </w:tc>
      </w:tr>
      <w:tr w:rsidR="00F1442E" w:rsidRPr="00357848">
        <w:trPr>
          <w:trHeight w:val="20"/>
        </w:trPr>
        <w:tc>
          <w:tcPr>
            <w:tcW w:w="1878" w:type="dxa"/>
            <w:vMerge/>
            <w:tcBorders>
              <w:top w:val="single" w:sz="8" w:space="0" w:color="000066"/>
              <w:left w:val="single" w:sz="8" w:space="0" w:color="000000"/>
              <w:bottom w:val="single" w:sz="8" w:space="0" w:color="000066"/>
              <w:right w:val="single" w:sz="8" w:space="0" w:color="000066"/>
            </w:tcBorders>
            <w:vAlign w:val="center"/>
          </w:tcPr>
          <w:p w:rsidR="00F1442E" w:rsidRPr="00A13086" w:rsidRDefault="00F1442E">
            <w:pPr>
              <w:widowControl w:val="0"/>
              <w:pBdr>
                <w:top w:val="nil"/>
                <w:left w:val="nil"/>
                <w:bottom w:val="nil"/>
                <w:right w:val="nil"/>
                <w:between w:val="nil"/>
              </w:pBdr>
              <w:spacing w:after="0" w:line="276" w:lineRule="auto"/>
              <w:rPr>
                <w:sz w:val="18"/>
                <w:szCs w:val="18"/>
              </w:rPr>
            </w:pPr>
          </w:p>
        </w:tc>
        <w:tc>
          <w:tcPr>
            <w:tcW w:w="1170" w:type="dxa"/>
            <w:tcBorders>
              <w:top w:val="single" w:sz="8" w:space="0" w:color="000066"/>
              <w:left w:val="single" w:sz="8" w:space="0" w:color="000066"/>
              <w:bottom w:val="single" w:sz="8" w:space="0" w:color="000066"/>
              <w:right w:val="single" w:sz="8" w:space="0" w:color="000066"/>
            </w:tcBorders>
            <w:vAlign w:val="center"/>
          </w:tcPr>
          <w:p w:rsidR="00F1442E" w:rsidRPr="00A13086" w:rsidRDefault="004E292D">
            <w:pPr>
              <w:rPr>
                <w:sz w:val="18"/>
                <w:szCs w:val="18"/>
              </w:rPr>
            </w:pPr>
            <w:r w:rsidRPr="00A13086">
              <w:rPr>
                <w:b/>
                <w:sz w:val="18"/>
                <w:szCs w:val="18"/>
              </w:rPr>
              <w:t>Toplam</w:t>
            </w:r>
          </w:p>
        </w:tc>
        <w:tc>
          <w:tcPr>
            <w:tcW w:w="3782" w:type="dxa"/>
            <w:gridSpan w:val="2"/>
            <w:tcBorders>
              <w:top w:val="single" w:sz="8" w:space="0" w:color="000066"/>
              <w:left w:val="single" w:sz="8" w:space="0" w:color="000066"/>
              <w:bottom w:val="single" w:sz="8" w:space="0" w:color="000066"/>
              <w:right w:val="single" w:sz="8" w:space="0" w:color="000066"/>
            </w:tcBorders>
            <w:vAlign w:val="center"/>
          </w:tcPr>
          <w:p w:rsidR="00F1442E" w:rsidRPr="00A13086" w:rsidRDefault="009A7D67">
            <w:pPr>
              <w:rPr>
                <w:sz w:val="18"/>
                <w:szCs w:val="18"/>
              </w:rPr>
            </w:pPr>
            <w:r>
              <w:rPr>
                <w:sz w:val="18"/>
                <w:szCs w:val="18"/>
              </w:rPr>
              <w:t>219</w:t>
            </w:r>
          </w:p>
        </w:tc>
        <w:tc>
          <w:tcPr>
            <w:tcW w:w="1608" w:type="dxa"/>
            <w:vMerge/>
            <w:tcBorders>
              <w:top w:val="single" w:sz="8" w:space="0" w:color="000066"/>
              <w:left w:val="single" w:sz="8" w:space="0" w:color="000066"/>
              <w:bottom w:val="single" w:sz="8" w:space="0" w:color="000066"/>
              <w:right w:val="single" w:sz="8" w:space="0" w:color="000066"/>
            </w:tcBorders>
            <w:vAlign w:val="center"/>
          </w:tcPr>
          <w:p w:rsidR="00F1442E" w:rsidRPr="00A13086" w:rsidRDefault="00F1442E">
            <w:pPr>
              <w:widowControl w:val="0"/>
              <w:pBdr>
                <w:top w:val="nil"/>
                <w:left w:val="nil"/>
                <w:bottom w:val="nil"/>
                <w:right w:val="nil"/>
                <w:between w:val="nil"/>
              </w:pBdr>
              <w:spacing w:after="0" w:line="276" w:lineRule="auto"/>
              <w:rPr>
                <w:sz w:val="18"/>
                <w:szCs w:val="18"/>
              </w:rPr>
            </w:pPr>
          </w:p>
        </w:tc>
        <w:tc>
          <w:tcPr>
            <w:tcW w:w="1131" w:type="dxa"/>
            <w:tcBorders>
              <w:top w:val="single" w:sz="8" w:space="0" w:color="000066"/>
              <w:left w:val="single" w:sz="8" w:space="0" w:color="000066"/>
              <w:bottom w:val="single" w:sz="8" w:space="0" w:color="000066"/>
              <w:right w:val="single" w:sz="8" w:space="0" w:color="000066"/>
            </w:tcBorders>
            <w:vAlign w:val="center"/>
          </w:tcPr>
          <w:p w:rsidR="00F1442E" w:rsidRPr="00A13086" w:rsidRDefault="004E292D">
            <w:pPr>
              <w:rPr>
                <w:sz w:val="18"/>
                <w:szCs w:val="18"/>
              </w:rPr>
            </w:pPr>
            <w:r w:rsidRPr="00A13086">
              <w:rPr>
                <w:b/>
                <w:sz w:val="18"/>
                <w:szCs w:val="18"/>
              </w:rPr>
              <w:t>Toplam</w:t>
            </w:r>
          </w:p>
        </w:tc>
        <w:tc>
          <w:tcPr>
            <w:tcW w:w="4388" w:type="dxa"/>
            <w:gridSpan w:val="2"/>
            <w:tcBorders>
              <w:top w:val="single" w:sz="8" w:space="0" w:color="000066"/>
              <w:left w:val="single" w:sz="8" w:space="0" w:color="000066"/>
              <w:bottom w:val="single" w:sz="8" w:space="0" w:color="000066"/>
              <w:right w:val="single" w:sz="8" w:space="0" w:color="000000"/>
            </w:tcBorders>
            <w:vAlign w:val="center"/>
          </w:tcPr>
          <w:p w:rsidR="00F1442E" w:rsidRPr="00A13086" w:rsidRDefault="00F1442E">
            <w:pPr>
              <w:rPr>
                <w:sz w:val="18"/>
                <w:szCs w:val="18"/>
              </w:rPr>
            </w:pPr>
          </w:p>
        </w:tc>
      </w:tr>
      <w:tr w:rsidR="00F1442E" w:rsidRPr="00357848">
        <w:trPr>
          <w:trHeight w:val="20"/>
        </w:trPr>
        <w:tc>
          <w:tcPr>
            <w:tcW w:w="4890" w:type="dxa"/>
            <w:gridSpan w:val="3"/>
            <w:tcBorders>
              <w:top w:val="single" w:sz="8" w:space="0" w:color="000066"/>
              <w:left w:val="single" w:sz="8" w:space="0" w:color="000000"/>
              <w:bottom w:val="single" w:sz="8" w:space="0" w:color="000066"/>
              <w:right w:val="single" w:sz="8" w:space="0" w:color="000066"/>
            </w:tcBorders>
            <w:vAlign w:val="center"/>
          </w:tcPr>
          <w:p w:rsidR="00F1442E" w:rsidRPr="00A13086" w:rsidRDefault="004E292D">
            <w:pPr>
              <w:rPr>
                <w:sz w:val="18"/>
                <w:szCs w:val="18"/>
              </w:rPr>
            </w:pPr>
            <w:r w:rsidRPr="00A13086">
              <w:rPr>
                <w:b/>
                <w:sz w:val="18"/>
                <w:szCs w:val="18"/>
              </w:rPr>
              <w:t>Derslik Başına Düşen Kursiyer Sayısı:</w:t>
            </w:r>
          </w:p>
        </w:tc>
        <w:tc>
          <w:tcPr>
            <w:tcW w:w="1940" w:type="dxa"/>
            <w:tcBorders>
              <w:top w:val="single" w:sz="8" w:space="0" w:color="000066"/>
              <w:left w:val="single" w:sz="8" w:space="0" w:color="000066"/>
              <w:bottom w:val="single" w:sz="8" w:space="0" w:color="000066"/>
              <w:right w:val="single" w:sz="8" w:space="0" w:color="000066"/>
            </w:tcBorders>
            <w:vAlign w:val="center"/>
          </w:tcPr>
          <w:p w:rsidR="00F1442E" w:rsidRPr="00A13086" w:rsidRDefault="00D52FDC">
            <w:pPr>
              <w:rPr>
                <w:sz w:val="18"/>
                <w:szCs w:val="18"/>
              </w:rPr>
            </w:pPr>
            <w:r w:rsidRPr="00A13086">
              <w:rPr>
                <w:sz w:val="18"/>
                <w:szCs w:val="18"/>
              </w:rPr>
              <w:t>16</w:t>
            </w:r>
          </w:p>
        </w:tc>
        <w:tc>
          <w:tcPr>
            <w:tcW w:w="5148" w:type="dxa"/>
            <w:gridSpan w:val="3"/>
            <w:tcBorders>
              <w:top w:val="single" w:sz="8" w:space="0" w:color="000066"/>
              <w:left w:val="single" w:sz="8" w:space="0" w:color="000066"/>
              <w:bottom w:val="single" w:sz="8" w:space="0" w:color="000066"/>
              <w:right w:val="single" w:sz="8" w:space="0" w:color="000066"/>
            </w:tcBorders>
            <w:vAlign w:val="center"/>
          </w:tcPr>
          <w:p w:rsidR="00F1442E" w:rsidRPr="00A13086" w:rsidRDefault="004E292D">
            <w:pPr>
              <w:rPr>
                <w:sz w:val="18"/>
                <w:szCs w:val="18"/>
              </w:rPr>
            </w:pPr>
            <w:r w:rsidRPr="00A13086">
              <w:rPr>
                <w:b/>
                <w:color w:val="000000"/>
                <w:sz w:val="18"/>
                <w:szCs w:val="18"/>
              </w:rPr>
              <w:t>Şube Başına Düşen Öğrenci Sayısı:</w:t>
            </w:r>
          </w:p>
        </w:tc>
        <w:tc>
          <w:tcPr>
            <w:tcW w:w="1979" w:type="dxa"/>
            <w:tcBorders>
              <w:top w:val="single" w:sz="8" w:space="0" w:color="000066"/>
              <w:left w:val="single" w:sz="8" w:space="0" w:color="000066"/>
              <w:bottom w:val="single" w:sz="8" w:space="0" w:color="000066"/>
              <w:right w:val="single" w:sz="8" w:space="0" w:color="000000"/>
            </w:tcBorders>
            <w:vAlign w:val="center"/>
          </w:tcPr>
          <w:p w:rsidR="00F1442E" w:rsidRPr="00A13086" w:rsidRDefault="004E292D">
            <w:pPr>
              <w:rPr>
                <w:sz w:val="18"/>
                <w:szCs w:val="18"/>
              </w:rPr>
            </w:pPr>
            <w:r w:rsidRPr="00A13086">
              <w:rPr>
                <w:sz w:val="18"/>
                <w:szCs w:val="18"/>
              </w:rPr>
              <w:t>-</w:t>
            </w:r>
          </w:p>
        </w:tc>
      </w:tr>
      <w:tr w:rsidR="00F1442E" w:rsidRPr="00357848">
        <w:trPr>
          <w:trHeight w:val="20"/>
        </w:trPr>
        <w:tc>
          <w:tcPr>
            <w:tcW w:w="4890" w:type="dxa"/>
            <w:gridSpan w:val="3"/>
            <w:tcBorders>
              <w:top w:val="single" w:sz="8" w:space="0" w:color="000066"/>
              <w:left w:val="single" w:sz="8" w:space="0" w:color="000000"/>
              <w:bottom w:val="single" w:sz="8" w:space="0" w:color="000066"/>
              <w:right w:val="single" w:sz="8" w:space="0" w:color="000066"/>
            </w:tcBorders>
            <w:vAlign w:val="center"/>
          </w:tcPr>
          <w:p w:rsidR="00F1442E" w:rsidRPr="00A13086" w:rsidRDefault="004E292D">
            <w:pPr>
              <w:rPr>
                <w:sz w:val="18"/>
                <w:szCs w:val="18"/>
              </w:rPr>
            </w:pPr>
            <w:r w:rsidRPr="00A13086">
              <w:rPr>
                <w:b/>
                <w:color w:val="000000"/>
                <w:sz w:val="18"/>
                <w:szCs w:val="18"/>
              </w:rPr>
              <w:t>Öğretmen Başına Düşen Kursiyer Sayısı:</w:t>
            </w:r>
          </w:p>
        </w:tc>
        <w:tc>
          <w:tcPr>
            <w:tcW w:w="1940" w:type="dxa"/>
            <w:tcBorders>
              <w:top w:val="single" w:sz="8" w:space="0" w:color="000066"/>
              <w:left w:val="single" w:sz="8" w:space="0" w:color="000066"/>
              <w:bottom w:val="single" w:sz="8" w:space="0" w:color="000066"/>
              <w:right w:val="single" w:sz="8" w:space="0" w:color="000066"/>
            </w:tcBorders>
            <w:vAlign w:val="center"/>
          </w:tcPr>
          <w:p w:rsidR="00F1442E" w:rsidRPr="00A13086" w:rsidRDefault="00D52FDC">
            <w:pPr>
              <w:rPr>
                <w:sz w:val="18"/>
                <w:szCs w:val="18"/>
              </w:rPr>
            </w:pPr>
            <w:r w:rsidRPr="00A13086">
              <w:rPr>
                <w:sz w:val="18"/>
                <w:szCs w:val="18"/>
              </w:rPr>
              <w:t>13</w:t>
            </w:r>
          </w:p>
        </w:tc>
        <w:tc>
          <w:tcPr>
            <w:tcW w:w="5148" w:type="dxa"/>
            <w:gridSpan w:val="3"/>
            <w:tcBorders>
              <w:top w:val="single" w:sz="8" w:space="0" w:color="000066"/>
              <w:left w:val="single" w:sz="8" w:space="0" w:color="000066"/>
              <w:bottom w:val="single" w:sz="8" w:space="0" w:color="000066"/>
              <w:right w:val="single" w:sz="8" w:space="0" w:color="000066"/>
            </w:tcBorders>
            <w:vAlign w:val="center"/>
          </w:tcPr>
          <w:p w:rsidR="00F1442E" w:rsidRPr="00A13086" w:rsidRDefault="004E292D">
            <w:pPr>
              <w:rPr>
                <w:color w:val="000000"/>
                <w:sz w:val="18"/>
                <w:szCs w:val="18"/>
              </w:rPr>
            </w:pPr>
            <w:r w:rsidRPr="00A13086">
              <w:rPr>
                <w:b/>
                <w:color w:val="000000"/>
                <w:sz w:val="18"/>
                <w:szCs w:val="18"/>
              </w:rPr>
              <w:t>Şube Başına 30’dan Fazla Öğrencisi Olan Şube Sayısı:</w:t>
            </w:r>
          </w:p>
        </w:tc>
        <w:tc>
          <w:tcPr>
            <w:tcW w:w="1979" w:type="dxa"/>
            <w:tcBorders>
              <w:top w:val="single" w:sz="8" w:space="0" w:color="000066"/>
              <w:left w:val="single" w:sz="8" w:space="0" w:color="000066"/>
              <w:bottom w:val="single" w:sz="8" w:space="0" w:color="000066"/>
              <w:right w:val="single" w:sz="8" w:space="0" w:color="000000"/>
            </w:tcBorders>
            <w:vAlign w:val="center"/>
          </w:tcPr>
          <w:p w:rsidR="00F1442E" w:rsidRPr="00A13086" w:rsidRDefault="004E292D">
            <w:pPr>
              <w:rPr>
                <w:sz w:val="18"/>
                <w:szCs w:val="18"/>
              </w:rPr>
            </w:pPr>
            <w:r w:rsidRPr="00A13086">
              <w:rPr>
                <w:sz w:val="18"/>
                <w:szCs w:val="18"/>
              </w:rPr>
              <w:t>-</w:t>
            </w:r>
          </w:p>
        </w:tc>
      </w:tr>
      <w:tr w:rsidR="00F1442E" w:rsidRPr="00357848">
        <w:trPr>
          <w:trHeight w:val="20"/>
        </w:trPr>
        <w:tc>
          <w:tcPr>
            <w:tcW w:w="4890" w:type="dxa"/>
            <w:gridSpan w:val="3"/>
            <w:tcBorders>
              <w:top w:val="single" w:sz="8" w:space="0" w:color="000066"/>
              <w:left w:val="single" w:sz="8" w:space="0" w:color="000000"/>
              <w:bottom w:val="single" w:sz="8" w:space="0" w:color="000066"/>
              <w:right w:val="single" w:sz="8" w:space="0" w:color="000066"/>
            </w:tcBorders>
            <w:vAlign w:val="center"/>
          </w:tcPr>
          <w:p w:rsidR="00F1442E" w:rsidRPr="00A13086" w:rsidRDefault="004E292D">
            <w:pPr>
              <w:rPr>
                <w:sz w:val="18"/>
                <w:szCs w:val="18"/>
              </w:rPr>
            </w:pPr>
            <w:r w:rsidRPr="00A13086">
              <w:rPr>
                <w:b/>
                <w:sz w:val="18"/>
                <w:szCs w:val="18"/>
              </w:rPr>
              <w:t>Kursiyer Başına Düşen Toplam Gider Miktarı:</w:t>
            </w:r>
          </w:p>
        </w:tc>
        <w:tc>
          <w:tcPr>
            <w:tcW w:w="1940" w:type="dxa"/>
            <w:tcBorders>
              <w:top w:val="single" w:sz="8" w:space="0" w:color="000066"/>
              <w:left w:val="single" w:sz="8" w:space="0" w:color="000066"/>
              <w:bottom w:val="single" w:sz="8" w:space="0" w:color="000066"/>
              <w:right w:val="single" w:sz="8" w:space="0" w:color="000066"/>
            </w:tcBorders>
            <w:vAlign w:val="center"/>
          </w:tcPr>
          <w:p w:rsidR="00F1442E" w:rsidRPr="00A13086" w:rsidRDefault="00BA0F00">
            <w:pPr>
              <w:rPr>
                <w:sz w:val="18"/>
                <w:szCs w:val="18"/>
              </w:rPr>
            </w:pPr>
            <w:r>
              <w:rPr>
                <w:sz w:val="18"/>
                <w:szCs w:val="18"/>
              </w:rPr>
              <w:t>139,21</w:t>
            </w:r>
          </w:p>
        </w:tc>
        <w:tc>
          <w:tcPr>
            <w:tcW w:w="5148" w:type="dxa"/>
            <w:gridSpan w:val="3"/>
            <w:tcBorders>
              <w:top w:val="single" w:sz="8" w:space="0" w:color="000066"/>
              <w:left w:val="single" w:sz="8" w:space="0" w:color="000066"/>
              <w:bottom w:val="single" w:sz="8" w:space="0" w:color="000066"/>
              <w:right w:val="single" w:sz="8" w:space="0" w:color="000066"/>
            </w:tcBorders>
            <w:vAlign w:val="center"/>
          </w:tcPr>
          <w:p w:rsidR="00F1442E" w:rsidRPr="00A13086" w:rsidRDefault="004E292D">
            <w:pPr>
              <w:rPr>
                <w:color w:val="000000"/>
                <w:sz w:val="18"/>
                <w:szCs w:val="18"/>
              </w:rPr>
            </w:pPr>
            <w:r w:rsidRPr="00A13086">
              <w:rPr>
                <w:b/>
                <w:color w:val="000000"/>
                <w:sz w:val="18"/>
                <w:szCs w:val="18"/>
              </w:rPr>
              <w:t>Öğretmenlerin Kurumdaki Ortalama Görev Süresi:</w:t>
            </w:r>
          </w:p>
        </w:tc>
        <w:tc>
          <w:tcPr>
            <w:tcW w:w="1979" w:type="dxa"/>
            <w:tcBorders>
              <w:top w:val="single" w:sz="8" w:space="0" w:color="000066"/>
              <w:left w:val="single" w:sz="8" w:space="0" w:color="000066"/>
              <w:bottom w:val="single" w:sz="8" w:space="0" w:color="000066"/>
              <w:right w:val="single" w:sz="8" w:space="0" w:color="000000"/>
            </w:tcBorders>
            <w:vAlign w:val="center"/>
          </w:tcPr>
          <w:p w:rsidR="00F1442E" w:rsidRPr="00A13086" w:rsidRDefault="000265AE">
            <w:pPr>
              <w:rPr>
                <w:sz w:val="18"/>
                <w:szCs w:val="18"/>
              </w:rPr>
            </w:pPr>
            <w:r>
              <w:rPr>
                <w:sz w:val="18"/>
                <w:szCs w:val="18"/>
              </w:rPr>
              <w:t>-</w:t>
            </w:r>
          </w:p>
        </w:tc>
      </w:tr>
    </w:tbl>
    <w:p w:rsidR="00F1442E" w:rsidRDefault="00F1442E">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p>
    <w:p w:rsidR="00F1442E" w:rsidRDefault="004E292D">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Çalışan Bilgileri</w:t>
      </w:r>
    </w:p>
    <w:p w:rsidR="00F1442E" w:rsidRDefault="004E292D">
      <w:pPr>
        <w:ind w:firstLine="708"/>
      </w:pPr>
      <w:r>
        <w:t>Kurumumuzun çalışanlarına ilişkin bilgiler altta yer alan tabloda belirtilmiştir.</w:t>
      </w:r>
    </w:p>
    <w:p w:rsidR="00F1442E" w:rsidRDefault="004E292D">
      <w:r>
        <w:rPr>
          <w:b/>
        </w:rPr>
        <w:t>Çalışan Bilgileri Tablosu</w:t>
      </w:r>
    </w:p>
    <w:tbl>
      <w:tblPr>
        <w:tblStyle w:val="a1"/>
        <w:tblW w:w="10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4"/>
        <w:gridCol w:w="1768"/>
        <w:gridCol w:w="1768"/>
        <w:gridCol w:w="1768"/>
      </w:tblGrid>
      <w:tr w:rsidR="00F1442E">
        <w:tc>
          <w:tcPr>
            <w:tcW w:w="5304" w:type="dxa"/>
          </w:tcPr>
          <w:p w:rsidR="00F1442E" w:rsidRDefault="004E292D">
            <w:r>
              <w:rPr>
                <w:b/>
              </w:rPr>
              <w:t>Unvan*</w:t>
            </w:r>
          </w:p>
        </w:tc>
        <w:tc>
          <w:tcPr>
            <w:tcW w:w="1768" w:type="dxa"/>
          </w:tcPr>
          <w:p w:rsidR="00F1442E" w:rsidRDefault="004E292D">
            <w:r>
              <w:rPr>
                <w:b/>
              </w:rPr>
              <w:t>Erkek</w:t>
            </w:r>
          </w:p>
        </w:tc>
        <w:tc>
          <w:tcPr>
            <w:tcW w:w="1768" w:type="dxa"/>
          </w:tcPr>
          <w:p w:rsidR="00F1442E" w:rsidRDefault="004E292D">
            <w:r>
              <w:rPr>
                <w:b/>
              </w:rPr>
              <w:t>Kadın</w:t>
            </w:r>
          </w:p>
        </w:tc>
        <w:tc>
          <w:tcPr>
            <w:tcW w:w="1768" w:type="dxa"/>
          </w:tcPr>
          <w:p w:rsidR="00F1442E" w:rsidRDefault="004E292D">
            <w:r>
              <w:rPr>
                <w:b/>
              </w:rPr>
              <w:t>Toplam</w:t>
            </w:r>
          </w:p>
        </w:tc>
      </w:tr>
      <w:tr w:rsidR="00F1442E">
        <w:tc>
          <w:tcPr>
            <w:tcW w:w="5304" w:type="dxa"/>
          </w:tcPr>
          <w:p w:rsidR="00F1442E" w:rsidRDefault="004E292D">
            <w:r>
              <w:t xml:space="preserve">Okul Müdürü </w:t>
            </w:r>
          </w:p>
        </w:tc>
        <w:tc>
          <w:tcPr>
            <w:tcW w:w="1768" w:type="dxa"/>
          </w:tcPr>
          <w:p w:rsidR="00F1442E" w:rsidRDefault="004E292D">
            <w:r>
              <w:rPr>
                <w:b/>
              </w:rPr>
              <w:t>1</w:t>
            </w:r>
          </w:p>
        </w:tc>
        <w:tc>
          <w:tcPr>
            <w:tcW w:w="1768" w:type="dxa"/>
          </w:tcPr>
          <w:p w:rsidR="00F1442E" w:rsidRDefault="004E292D">
            <w:r>
              <w:rPr>
                <w:b/>
              </w:rPr>
              <w:t>-</w:t>
            </w:r>
          </w:p>
        </w:tc>
        <w:tc>
          <w:tcPr>
            <w:tcW w:w="1768" w:type="dxa"/>
          </w:tcPr>
          <w:p w:rsidR="00F1442E" w:rsidRDefault="004E292D">
            <w:r>
              <w:rPr>
                <w:b/>
              </w:rPr>
              <w:t>1</w:t>
            </w:r>
          </w:p>
        </w:tc>
      </w:tr>
      <w:tr w:rsidR="00D52FDC">
        <w:tc>
          <w:tcPr>
            <w:tcW w:w="5304" w:type="dxa"/>
          </w:tcPr>
          <w:p w:rsidR="00D52FDC" w:rsidRDefault="00D52FDC">
            <w:r>
              <w:t>Müdür Yardımcısı</w:t>
            </w:r>
          </w:p>
        </w:tc>
        <w:tc>
          <w:tcPr>
            <w:tcW w:w="1768" w:type="dxa"/>
          </w:tcPr>
          <w:p w:rsidR="00D52FDC" w:rsidRDefault="00431E19">
            <w:pPr>
              <w:rPr>
                <w:b/>
              </w:rPr>
            </w:pPr>
            <w:r>
              <w:rPr>
                <w:b/>
              </w:rPr>
              <w:t>-</w:t>
            </w:r>
          </w:p>
        </w:tc>
        <w:tc>
          <w:tcPr>
            <w:tcW w:w="1768" w:type="dxa"/>
          </w:tcPr>
          <w:p w:rsidR="00D52FDC" w:rsidRDefault="00D52FDC">
            <w:pPr>
              <w:rPr>
                <w:b/>
              </w:rPr>
            </w:pPr>
            <w:r>
              <w:rPr>
                <w:b/>
              </w:rPr>
              <w:t>-</w:t>
            </w:r>
          </w:p>
        </w:tc>
        <w:tc>
          <w:tcPr>
            <w:tcW w:w="1768" w:type="dxa"/>
          </w:tcPr>
          <w:p w:rsidR="00D52FDC" w:rsidRDefault="00431E19">
            <w:pPr>
              <w:rPr>
                <w:b/>
              </w:rPr>
            </w:pPr>
            <w:r>
              <w:rPr>
                <w:b/>
              </w:rPr>
              <w:t>-</w:t>
            </w:r>
          </w:p>
        </w:tc>
      </w:tr>
      <w:tr w:rsidR="00F1442E">
        <w:tc>
          <w:tcPr>
            <w:tcW w:w="5304" w:type="dxa"/>
          </w:tcPr>
          <w:p w:rsidR="00F1442E" w:rsidRDefault="004E292D">
            <w:r>
              <w:t>Sınıf Öğretmeni</w:t>
            </w:r>
          </w:p>
        </w:tc>
        <w:tc>
          <w:tcPr>
            <w:tcW w:w="1768" w:type="dxa"/>
          </w:tcPr>
          <w:p w:rsidR="00F1442E" w:rsidRDefault="00D52FDC">
            <w:r>
              <w:t>-</w:t>
            </w:r>
          </w:p>
        </w:tc>
        <w:tc>
          <w:tcPr>
            <w:tcW w:w="1768" w:type="dxa"/>
          </w:tcPr>
          <w:p w:rsidR="00F1442E" w:rsidRDefault="004E292D">
            <w:r>
              <w:rPr>
                <w:b/>
              </w:rPr>
              <w:t>-</w:t>
            </w:r>
          </w:p>
        </w:tc>
        <w:tc>
          <w:tcPr>
            <w:tcW w:w="1768" w:type="dxa"/>
          </w:tcPr>
          <w:p w:rsidR="00F1442E" w:rsidRDefault="004E292D">
            <w:r>
              <w:rPr>
                <w:b/>
              </w:rPr>
              <w:t>-</w:t>
            </w:r>
          </w:p>
        </w:tc>
      </w:tr>
      <w:tr w:rsidR="00F1442E">
        <w:tc>
          <w:tcPr>
            <w:tcW w:w="5304" w:type="dxa"/>
          </w:tcPr>
          <w:p w:rsidR="00F1442E" w:rsidRDefault="004E292D">
            <w:r>
              <w:t>Branş Öğretmeni</w:t>
            </w:r>
          </w:p>
        </w:tc>
        <w:tc>
          <w:tcPr>
            <w:tcW w:w="1768" w:type="dxa"/>
          </w:tcPr>
          <w:p w:rsidR="00F1442E" w:rsidRDefault="00D52FDC">
            <w:r>
              <w:t>-</w:t>
            </w:r>
          </w:p>
        </w:tc>
        <w:tc>
          <w:tcPr>
            <w:tcW w:w="1768" w:type="dxa"/>
          </w:tcPr>
          <w:p w:rsidR="00F1442E" w:rsidRDefault="00431E19">
            <w:r>
              <w:rPr>
                <w:b/>
              </w:rPr>
              <w:t>-</w:t>
            </w:r>
          </w:p>
        </w:tc>
        <w:tc>
          <w:tcPr>
            <w:tcW w:w="1768" w:type="dxa"/>
          </w:tcPr>
          <w:p w:rsidR="00F1442E" w:rsidRDefault="00431E19">
            <w:r>
              <w:rPr>
                <w:b/>
              </w:rPr>
              <w:t>-</w:t>
            </w:r>
          </w:p>
        </w:tc>
      </w:tr>
      <w:tr w:rsidR="00F1442E">
        <w:tc>
          <w:tcPr>
            <w:tcW w:w="5304" w:type="dxa"/>
          </w:tcPr>
          <w:p w:rsidR="00F1442E" w:rsidRDefault="004E292D">
            <w:r>
              <w:t>Rehber Öğretmen</w:t>
            </w:r>
          </w:p>
        </w:tc>
        <w:tc>
          <w:tcPr>
            <w:tcW w:w="1768" w:type="dxa"/>
          </w:tcPr>
          <w:p w:rsidR="00F1442E" w:rsidRDefault="004E292D">
            <w:r>
              <w:rPr>
                <w:b/>
              </w:rPr>
              <w:t>-</w:t>
            </w:r>
          </w:p>
        </w:tc>
        <w:tc>
          <w:tcPr>
            <w:tcW w:w="1768" w:type="dxa"/>
          </w:tcPr>
          <w:p w:rsidR="00F1442E" w:rsidRDefault="004E292D">
            <w:r>
              <w:rPr>
                <w:b/>
              </w:rPr>
              <w:t>-</w:t>
            </w:r>
          </w:p>
        </w:tc>
        <w:tc>
          <w:tcPr>
            <w:tcW w:w="1768" w:type="dxa"/>
          </w:tcPr>
          <w:p w:rsidR="00F1442E" w:rsidRDefault="004E292D">
            <w:r>
              <w:rPr>
                <w:b/>
              </w:rPr>
              <w:t>-</w:t>
            </w:r>
          </w:p>
        </w:tc>
      </w:tr>
      <w:tr w:rsidR="00F1442E">
        <w:tc>
          <w:tcPr>
            <w:tcW w:w="5304" w:type="dxa"/>
          </w:tcPr>
          <w:p w:rsidR="00F1442E" w:rsidRDefault="004E292D">
            <w:r>
              <w:t>İdari Personel(Teknisyen)</w:t>
            </w:r>
          </w:p>
        </w:tc>
        <w:tc>
          <w:tcPr>
            <w:tcW w:w="1768" w:type="dxa"/>
          </w:tcPr>
          <w:p w:rsidR="00F1442E" w:rsidRDefault="00D52FDC">
            <w:r>
              <w:t>-</w:t>
            </w:r>
          </w:p>
        </w:tc>
        <w:tc>
          <w:tcPr>
            <w:tcW w:w="1768" w:type="dxa"/>
          </w:tcPr>
          <w:p w:rsidR="00F1442E" w:rsidRDefault="00D52FDC">
            <w:r>
              <w:rPr>
                <w:b/>
              </w:rPr>
              <w:t>-</w:t>
            </w:r>
          </w:p>
        </w:tc>
        <w:tc>
          <w:tcPr>
            <w:tcW w:w="1768" w:type="dxa"/>
          </w:tcPr>
          <w:p w:rsidR="00F1442E" w:rsidRDefault="00D52FDC">
            <w:r>
              <w:rPr>
                <w:b/>
              </w:rPr>
              <w:t>-</w:t>
            </w:r>
          </w:p>
        </w:tc>
      </w:tr>
      <w:tr w:rsidR="00F1442E">
        <w:tc>
          <w:tcPr>
            <w:tcW w:w="5304" w:type="dxa"/>
          </w:tcPr>
          <w:p w:rsidR="00F1442E" w:rsidRDefault="004E292D">
            <w:r>
              <w:t>Yardımcı Personel(+geçici işçi kadrosu)</w:t>
            </w:r>
          </w:p>
        </w:tc>
        <w:tc>
          <w:tcPr>
            <w:tcW w:w="1768" w:type="dxa"/>
          </w:tcPr>
          <w:p w:rsidR="00F1442E" w:rsidRDefault="004E292D">
            <w:r>
              <w:rPr>
                <w:b/>
              </w:rPr>
              <w:t>1</w:t>
            </w:r>
          </w:p>
        </w:tc>
        <w:tc>
          <w:tcPr>
            <w:tcW w:w="1768" w:type="dxa"/>
          </w:tcPr>
          <w:p w:rsidR="00F1442E" w:rsidRDefault="00D52FDC">
            <w:r>
              <w:rPr>
                <w:b/>
              </w:rPr>
              <w:t>-</w:t>
            </w:r>
          </w:p>
        </w:tc>
        <w:tc>
          <w:tcPr>
            <w:tcW w:w="1768" w:type="dxa"/>
          </w:tcPr>
          <w:p w:rsidR="00F1442E" w:rsidRDefault="00D52FDC">
            <w:r>
              <w:rPr>
                <w:b/>
              </w:rPr>
              <w:t>1</w:t>
            </w:r>
          </w:p>
        </w:tc>
      </w:tr>
      <w:tr w:rsidR="00F1442E">
        <w:tc>
          <w:tcPr>
            <w:tcW w:w="5304" w:type="dxa"/>
          </w:tcPr>
          <w:p w:rsidR="00F1442E" w:rsidRDefault="004E292D">
            <w:r>
              <w:t>Güvenlik Personeli</w:t>
            </w:r>
          </w:p>
        </w:tc>
        <w:tc>
          <w:tcPr>
            <w:tcW w:w="1768" w:type="dxa"/>
          </w:tcPr>
          <w:p w:rsidR="00F1442E" w:rsidRDefault="004E292D">
            <w:r>
              <w:rPr>
                <w:b/>
              </w:rPr>
              <w:t>-</w:t>
            </w:r>
          </w:p>
        </w:tc>
        <w:tc>
          <w:tcPr>
            <w:tcW w:w="1768" w:type="dxa"/>
          </w:tcPr>
          <w:p w:rsidR="00F1442E" w:rsidRDefault="004E292D">
            <w:r>
              <w:rPr>
                <w:b/>
              </w:rPr>
              <w:t>-</w:t>
            </w:r>
          </w:p>
        </w:tc>
        <w:tc>
          <w:tcPr>
            <w:tcW w:w="1768" w:type="dxa"/>
          </w:tcPr>
          <w:p w:rsidR="00F1442E" w:rsidRDefault="004E292D">
            <w:r>
              <w:rPr>
                <w:b/>
              </w:rPr>
              <w:t>-</w:t>
            </w:r>
          </w:p>
        </w:tc>
      </w:tr>
      <w:tr w:rsidR="00F1442E">
        <w:tc>
          <w:tcPr>
            <w:tcW w:w="5304" w:type="dxa"/>
          </w:tcPr>
          <w:p w:rsidR="00F1442E" w:rsidRDefault="004E292D">
            <w:pPr>
              <w:jc w:val="right"/>
            </w:pPr>
            <w:r>
              <w:rPr>
                <w:b/>
              </w:rPr>
              <w:t>Toplam Çalışan Sayıları</w:t>
            </w:r>
          </w:p>
        </w:tc>
        <w:tc>
          <w:tcPr>
            <w:tcW w:w="1768" w:type="dxa"/>
          </w:tcPr>
          <w:p w:rsidR="00F1442E" w:rsidRDefault="00431E19">
            <w:r>
              <w:rPr>
                <w:b/>
              </w:rPr>
              <w:t>2</w:t>
            </w:r>
          </w:p>
        </w:tc>
        <w:tc>
          <w:tcPr>
            <w:tcW w:w="1768" w:type="dxa"/>
          </w:tcPr>
          <w:p w:rsidR="00F1442E" w:rsidRDefault="00431E19">
            <w:r>
              <w:rPr>
                <w:b/>
              </w:rPr>
              <w:t>0</w:t>
            </w:r>
          </w:p>
        </w:tc>
        <w:tc>
          <w:tcPr>
            <w:tcW w:w="1768" w:type="dxa"/>
          </w:tcPr>
          <w:p w:rsidR="00F1442E" w:rsidRDefault="00431E19">
            <w:r>
              <w:rPr>
                <w:b/>
              </w:rPr>
              <w:t>2</w:t>
            </w:r>
          </w:p>
        </w:tc>
      </w:tr>
    </w:tbl>
    <w:p w:rsidR="00F1442E" w:rsidRDefault="00F1442E"/>
    <w:p w:rsidR="00F1442E" w:rsidRDefault="00F1442E">
      <w:pPr>
        <w:tabs>
          <w:tab w:val="left" w:pos="426"/>
        </w:tabs>
        <w:spacing w:after="0"/>
        <w:jc w:val="both"/>
      </w:pPr>
    </w:p>
    <w:p w:rsidR="00F1442E" w:rsidRDefault="004E292D">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lastRenderedPageBreak/>
        <w:t>Kurumumuz Bina ve Alanları</w:t>
      </w:r>
    </w:p>
    <w:p w:rsidR="00F1442E" w:rsidRDefault="004E292D">
      <w:pPr>
        <w:tabs>
          <w:tab w:val="left" w:pos="426"/>
        </w:tabs>
        <w:spacing w:after="0"/>
        <w:jc w:val="both"/>
      </w:pPr>
      <w:r>
        <w:tab/>
        <w:t>Kurumumuzun binası ile açık ve kapalı alanlarına ilişkin temel bilgiler altta yer almaktadır.</w:t>
      </w:r>
    </w:p>
    <w:p w:rsidR="00F1442E" w:rsidRDefault="00F1442E">
      <w:pPr>
        <w:tabs>
          <w:tab w:val="left" w:pos="426"/>
        </w:tabs>
        <w:spacing w:after="0"/>
        <w:jc w:val="both"/>
      </w:pPr>
    </w:p>
    <w:p w:rsidR="00F1442E" w:rsidRDefault="004E292D">
      <w:pPr>
        <w:tabs>
          <w:tab w:val="left" w:pos="426"/>
        </w:tabs>
        <w:spacing w:after="0"/>
        <w:jc w:val="both"/>
      </w:pPr>
      <w:r>
        <w:rPr>
          <w:b/>
        </w:rPr>
        <w:t xml:space="preserve">Kurum Yerleşkesine İlişkin Bilgiler </w:t>
      </w:r>
    </w:p>
    <w:tbl>
      <w:tblPr>
        <w:tblStyle w:val="a2"/>
        <w:tblW w:w="134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1416"/>
        <w:gridCol w:w="3119"/>
        <w:gridCol w:w="852"/>
        <w:gridCol w:w="707"/>
      </w:tblGrid>
      <w:tr w:rsidR="00F1442E">
        <w:tc>
          <w:tcPr>
            <w:tcW w:w="8754" w:type="dxa"/>
            <w:gridSpan w:val="2"/>
          </w:tcPr>
          <w:p w:rsidR="00F1442E" w:rsidRDefault="004E292D">
            <w:pPr>
              <w:tabs>
                <w:tab w:val="left" w:pos="426"/>
              </w:tabs>
              <w:spacing w:after="0"/>
              <w:jc w:val="both"/>
            </w:pPr>
            <w:r>
              <w:rPr>
                <w:b/>
                <w:color w:val="000000"/>
              </w:rPr>
              <w:t xml:space="preserve">Kurum Bölümleri </w:t>
            </w:r>
          </w:p>
        </w:tc>
        <w:tc>
          <w:tcPr>
            <w:tcW w:w="3119" w:type="dxa"/>
          </w:tcPr>
          <w:p w:rsidR="00F1442E" w:rsidRDefault="004E292D">
            <w:pPr>
              <w:tabs>
                <w:tab w:val="left" w:pos="426"/>
              </w:tabs>
              <w:spacing w:after="0"/>
              <w:jc w:val="both"/>
            </w:pPr>
            <w:r>
              <w:rPr>
                <w:b/>
              </w:rPr>
              <w:t>Özel Alanlar</w:t>
            </w:r>
          </w:p>
        </w:tc>
        <w:tc>
          <w:tcPr>
            <w:tcW w:w="852" w:type="dxa"/>
          </w:tcPr>
          <w:p w:rsidR="00F1442E" w:rsidRDefault="004E292D">
            <w:pPr>
              <w:tabs>
                <w:tab w:val="left" w:pos="426"/>
              </w:tabs>
              <w:spacing w:after="0"/>
              <w:jc w:val="both"/>
            </w:pPr>
            <w:r>
              <w:rPr>
                <w:b/>
              </w:rPr>
              <w:t>Var</w:t>
            </w:r>
          </w:p>
        </w:tc>
        <w:tc>
          <w:tcPr>
            <w:tcW w:w="707" w:type="dxa"/>
          </w:tcPr>
          <w:p w:rsidR="00F1442E" w:rsidRDefault="004E292D">
            <w:pPr>
              <w:tabs>
                <w:tab w:val="left" w:pos="426"/>
              </w:tabs>
              <w:spacing w:after="0"/>
              <w:jc w:val="both"/>
            </w:pPr>
            <w:r>
              <w:rPr>
                <w:b/>
              </w:rPr>
              <w:t>Yok</w:t>
            </w:r>
          </w:p>
        </w:tc>
      </w:tr>
      <w:tr w:rsidR="00F1442E">
        <w:tc>
          <w:tcPr>
            <w:tcW w:w="7338" w:type="dxa"/>
          </w:tcPr>
          <w:p w:rsidR="00F1442E" w:rsidRDefault="004E292D">
            <w:pPr>
              <w:tabs>
                <w:tab w:val="left" w:pos="426"/>
              </w:tabs>
              <w:spacing w:after="0"/>
              <w:jc w:val="both"/>
            </w:pPr>
            <w:r>
              <w:rPr>
                <w:color w:val="000000"/>
              </w:rPr>
              <w:t>Kurum Kat Sayısı</w:t>
            </w:r>
          </w:p>
        </w:tc>
        <w:tc>
          <w:tcPr>
            <w:tcW w:w="1416" w:type="dxa"/>
          </w:tcPr>
          <w:p w:rsidR="00F1442E" w:rsidRDefault="004E292D">
            <w:pPr>
              <w:tabs>
                <w:tab w:val="left" w:pos="426"/>
              </w:tabs>
              <w:spacing w:after="0"/>
              <w:jc w:val="both"/>
            </w:pPr>
            <w:r>
              <w:rPr>
                <w:b/>
              </w:rPr>
              <w:t>2</w:t>
            </w:r>
          </w:p>
        </w:tc>
        <w:tc>
          <w:tcPr>
            <w:tcW w:w="3119" w:type="dxa"/>
          </w:tcPr>
          <w:p w:rsidR="00F1442E" w:rsidRDefault="004E292D">
            <w:pPr>
              <w:tabs>
                <w:tab w:val="left" w:pos="426"/>
              </w:tabs>
              <w:spacing w:after="0"/>
              <w:jc w:val="both"/>
            </w:pPr>
            <w:r>
              <w:t>Çok Amaçlı Salon</w:t>
            </w:r>
          </w:p>
        </w:tc>
        <w:tc>
          <w:tcPr>
            <w:tcW w:w="852" w:type="dxa"/>
          </w:tcPr>
          <w:p w:rsidR="00F1442E" w:rsidRDefault="00F1442E">
            <w:pPr>
              <w:tabs>
                <w:tab w:val="left" w:pos="426"/>
              </w:tabs>
              <w:spacing w:after="0"/>
              <w:jc w:val="both"/>
            </w:pPr>
          </w:p>
        </w:tc>
        <w:tc>
          <w:tcPr>
            <w:tcW w:w="707" w:type="dxa"/>
          </w:tcPr>
          <w:p w:rsidR="00F1442E" w:rsidRDefault="004E292D">
            <w:pPr>
              <w:tabs>
                <w:tab w:val="left" w:pos="426"/>
              </w:tabs>
              <w:spacing w:after="0"/>
              <w:jc w:val="both"/>
            </w:pPr>
            <w:proofErr w:type="gramStart"/>
            <w:r>
              <w:rPr>
                <w:b/>
              </w:rPr>
              <w:t>x</w:t>
            </w:r>
            <w:proofErr w:type="gramEnd"/>
          </w:p>
        </w:tc>
      </w:tr>
      <w:tr w:rsidR="00F1442E">
        <w:tc>
          <w:tcPr>
            <w:tcW w:w="7338" w:type="dxa"/>
          </w:tcPr>
          <w:p w:rsidR="00F1442E" w:rsidRDefault="004E292D">
            <w:pPr>
              <w:tabs>
                <w:tab w:val="left" w:pos="426"/>
              </w:tabs>
              <w:spacing w:after="0"/>
              <w:jc w:val="both"/>
            </w:pPr>
            <w:r>
              <w:rPr>
                <w:color w:val="000000"/>
              </w:rPr>
              <w:t>Derslik Sayısı</w:t>
            </w:r>
          </w:p>
        </w:tc>
        <w:tc>
          <w:tcPr>
            <w:tcW w:w="1416" w:type="dxa"/>
          </w:tcPr>
          <w:p w:rsidR="00F1442E" w:rsidRDefault="00D52FDC">
            <w:pPr>
              <w:tabs>
                <w:tab w:val="left" w:pos="426"/>
              </w:tabs>
              <w:spacing w:after="0"/>
              <w:jc w:val="both"/>
            </w:pPr>
            <w:r>
              <w:rPr>
                <w:b/>
              </w:rPr>
              <w:t>1</w:t>
            </w:r>
          </w:p>
        </w:tc>
        <w:tc>
          <w:tcPr>
            <w:tcW w:w="3119" w:type="dxa"/>
          </w:tcPr>
          <w:p w:rsidR="00F1442E" w:rsidRDefault="004E292D">
            <w:pPr>
              <w:tabs>
                <w:tab w:val="left" w:pos="426"/>
              </w:tabs>
              <w:spacing w:after="0"/>
              <w:jc w:val="both"/>
            </w:pPr>
            <w:r>
              <w:rPr>
                <w:color w:val="000000"/>
              </w:rPr>
              <w:t>Çok Amaçlı Saha</w:t>
            </w:r>
          </w:p>
        </w:tc>
        <w:tc>
          <w:tcPr>
            <w:tcW w:w="852" w:type="dxa"/>
          </w:tcPr>
          <w:p w:rsidR="00F1442E" w:rsidRDefault="00F1442E">
            <w:pPr>
              <w:tabs>
                <w:tab w:val="left" w:pos="426"/>
              </w:tabs>
              <w:spacing w:after="0"/>
              <w:jc w:val="both"/>
            </w:pPr>
          </w:p>
        </w:tc>
        <w:tc>
          <w:tcPr>
            <w:tcW w:w="707" w:type="dxa"/>
          </w:tcPr>
          <w:p w:rsidR="00F1442E" w:rsidRDefault="004E292D">
            <w:pPr>
              <w:tabs>
                <w:tab w:val="left" w:pos="426"/>
              </w:tabs>
              <w:spacing w:after="0"/>
              <w:jc w:val="both"/>
            </w:pPr>
            <w:proofErr w:type="gramStart"/>
            <w:r>
              <w:rPr>
                <w:b/>
              </w:rPr>
              <w:t>x</w:t>
            </w:r>
            <w:proofErr w:type="gramEnd"/>
          </w:p>
        </w:tc>
      </w:tr>
      <w:tr w:rsidR="00F1442E">
        <w:tc>
          <w:tcPr>
            <w:tcW w:w="7338" w:type="dxa"/>
          </w:tcPr>
          <w:p w:rsidR="00F1442E" w:rsidRDefault="004E292D">
            <w:pPr>
              <w:tabs>
                <w:tab w:val="left" w:pos="426"/>
              </w:tabs>
              <w:spacing w:after="0"/>
              <w:jc w:val="both"/>
            </w:pPr>
            <w:r>
              <w:rPr>
                <w:color w:val="000000"/>
              </w:rPr>
              <w:t xml:space="preserve">Derslik Alanları </w:t>
            </w:r>
            <w:r>
              <w:rPr>
                <w:color w:val="000000"/>
                <w:sz w:val="20"/>
                <w:szCs w:val="20"/>
              </w:rPr>
              <w:t>(m2)</w:t>
            </w:r>
          </w:p>
        </w:tc>
        <w:tc>
          <w:tcPr>
            <w:tcW w:w="1416" w:type="dxa"/>
          </w:tcPr>
          <w:p w:rsidR="00F1442E" w:rsidRDefault="00D52FDC">
            <w:pPr>
              <w:tabs>
                <w:tab w:val="left" w:pos="426"/>
              </w:tabs>
              <w:spacing w:after="0"/>
              <w:jc w:val="both"/>
            </w:pPr>
            <w:r>
              <w:t>47</w:t>
            </w:r>
          </w:p>
        </w:tc>
        <w:tc>
          <w:tcPr>
            <w:tcW w:w="3119" w:type="dxa"/>
          </w:tcPr>
          <w:p w:rsidR="00F1442E" w:rsidRDefault="004E292D">
            <w:pPr>
              <w:tabs>
                <w:tab w:val="left" w:pos="426"/>
              </w:tabs>
              <w:spacing w:after="0"/>
              <w:jc w:val="both"/>
            </w:pPr>
            <w:r>
              <w:rPr>
                <w:color w:val="000000"/>
              </w:rPr>
              <w:t>Kütüphane/Kitaplık</w:t>
            </w:r>
          </w:p>
        </w:tc>
        <w:tc>
          <w:tcPr>
            <w:tcW w:w="852" w:type="dxa"/>
          </w:tcPr>
          <w:p w:rsidR="00F1442E" w:rsidRDefault="00F1442E">
            <w:pPr>
              <w:tabs>
                <w:tab w:val="left" w:pos="426"/>
              </w:tabs>
              <w:spacing w:after="0"/>
              <w:jc w:val="both"/>
            </w:pPr>
          </w:p>
        </w:tc>
        <w:tc>
          <w:tcPr>
            <w:tcW w:w="707" w:type="dxa"/>
          </w:tcPr>
          <w:p w:rsidR="00F1442E" w:rsidRDefault="00D52FDC">
            <w:pPr>
              <w:tabs>
                <w:tab w:val="left" w:pos="426"/>
              </w:tabs>
              <w:spacing w:after="0"/>
              <w:jc w:val="both"/>
            </w:pPr>
            <w:r>
              <w:t>X</w:t>
            </w:r>
          </w:p>
        </w:tc>
      </w:tr>
      <w:tr w:rsidR="00F1442E">
        <w:tc>
          <w:tcPr>
            <w:tcW w:w="7338" w:type="dxa"/>
          </w:tcPr>
          <w:p w:rsidR="00F1442E" w:rsidRDefault="004E292D">
            <w:pPr>
              <w:tabs>
                <w:tab w:val="left" w:pos="426"/>
              </w:tabs>
              <w:spacing w:after="0"/>
              <w:jc w:val="both"/>
            </w:pPr>
            <w:r>
              <w:rPr>
                <w:color w:val="000000"/>
              </w:rPr>
              <w:t>Kullanılan Derslik Sayısı</w:t>
            </w:r>
          </w:p>
        </w:tc>
        <w:tc>
          <w:tcPr>
            <w:tcW w:w="1416" w:type="dxa"/>
          </w:tcPr>
          <w:p w:rsidR="00F1442E" w:rsidRDefault="00D52FDC">
            <w:pPr>
              <w:tabs>
                <w:tab w:val="left" w:pos="426"/>
              </w:tabs>
              <w:spacing w:after="0"/>
              <w:jc w:val="both"/>
            </w:pPr>
            <w:r>
              <w:rPr>
                <w:b/>
              </w:rPr>
              <w:t>1</w:t>
            </w:r>
          </w:p>
        </w:tc>
        <w:tc>
          <w:tcPr>
            <w:tcW w:w="3119" w:type="dxa"/>
          </w:tcPr>
          <w:p w:rsidR="00F1442E" w:rsidRDefault="004E292D">
            <w:pPr>
              <w:tabs>
                <w:tab w:val="left" w:pos="426"/>
              </w:tabs>
              <w:spacing w:after="0"/>
              <w:jc w:val="both"/>
            </w:pPr>
            <w:r>
              <w:rPr>
                <w:color w:val="000000"/>
              </w:rPr>
              <w:t>Fen Laboratuvarı</w:t>
            </w:r>
          </w:p>
        </w:tc>
        <w:tc>
          <w:tcPr>
            <w:tcW w:w="852" w:type="dxa"/>
          </w:tcPr>
          <w:p w:rsidR="00F1442E" w:rsidRDefault="00F1442E">
            <w:pPr>
              <w:tabs>
                <w:tab w:val="left" w:pos="426"/>
              </w:tabs>
              <w:spacing w:after="0"/>
              <w:jc w:val="both"/>
            </w:pPr>
          </w:p>
        </w:tc>
        <w:tc>
          <w:tcPr>
            <w:tcW w:w="707" w:type="dxa"/>
          </w:tcPr>
          <w:p w:rsidR="00F1442E" w:rsidRDefault="00D52FDC">
            <w:pPr>
              <w:tabs>
                <w:tab w:val="left" w:pos="426"/>
              </w:tabs>
              <w:spacing w:after="0"/>
              <w:jc w:val="both"/>
            </w:pPr>
            <w:r>
              <w:rPr>
                <w:b/>
              </w:rPr>
              <w:t>X</w:t>
            </w:r>
          </w:p>
        </w:tc>
      </w:tr>
      <w:tr w:rsidR="00F1442E">
        <w:tc>
          <w:tcPr>
            <w:tcW w:w="7338" w:type="dxa"/>
          </w:tcPr>
          <w:p w:rsidR="00F1442E" w:rsidRDefault="004E292D">
            <w:pPr>
              <w:tabs>
                <w:tab w:val="left" w:pos="426"/>
              </w:tabs>
              <w:spacing w:after="0"/>
              <w:jc w:val="both"/>
            </w:pPr>
            <w:r>
              <w:rPr>
                <w:color w:val="000000"/>
              </w:rPr>
              <w:t>Şube Sayısı</w:t>
            </w:r>
          </w:p>
        </w:tc>
        <w:tc>
          <w:tcPr>
            <w:tcW w:w="1416" w:type="dxa"/>
          </w:tcPr>
          <w:p w:rsidR="00F1442E" w:rsidRDefault="004E292D">
            <w:pPr>
              <w:tabs>
                <w:tab w:val="left" w:pos="426"/>
              </w:tabs>
              <w:spacing w:after="0"/>
              <w:jc w:val="both"/>
            </w:pPr>
            <w:r>
              <w:rPr>
                <w:b/>
              </w:rPr>
              <w:t>-</w:t>
            </w:r>
          </w:p>
        </w:tc>
        <w:tc>
          <w:tcPr>
            <w:tcW w:w="3119" w:type="dxa"/>
          </w:tcPr>
          <w:p w:rsidR="00F1442E" w:rsidRDefault="004E292D">
            <w:pPr>
              <w:tabs>
                <w:tab w:val="left" w:pos="426"/>
              </w:tabs>
              <w:spacing w:after="0"/>
              <w:jc w:val="both"/>
            </w:pPr>
            <w:r>
              <w:rPr>
                <w:color w:val="000000"/>
              </w:rPr>
              <w:t>Bilgisayar Laboratuvarı</w:t>
            </w:r>
          </w:p>
        </w:tc>
        <w:tc>
          <w:tcPr>
            <w:tcW w:w="852" w:type="dxa"/>
          </w:tcPr>
          <w:p w:rsidR="00F1442E" w:rsidRDefault="00D52FDC">
            <w:pPr>
              <w:tabs>
                <w:tab w:val="left" w:pos="426"/>
              </w:tabs>
              <w:spacing w:after="0"/>
              <w:jc w:val="both"/>
            </w:pPr>
            <w:r>
              <w:rPr>
                <w:b/>
              </w:rPr>
              <w:t>X</w:t>
            </w:r>
          </w:p>
        </w:tc>
        <w:tc>
          <w:tcPr>
            <w:tcW w:w="707" w:type="dxa"/>
          </w:tcPr>
          <w:p w:rsidR="00F1442E" w:rsidRDefault="00F1442E">
            <w:pPr>
              <w:tabs>
                <w:tab w:val="left" w:pos="426"/>
              </w:tabs>
              <w:spacing w:after="0"/>
              <w:jc w:val="both"/>
            </w:pPr>
          </w:p>
        </w:tc>
      </w:tr>
      <w:tr w:rsidR="00F1442E">
        <w:tc>
          <w:tcPr>
            <w:tcW w:w="7338" w:type="dxa"/>
          </w:tcPr>
          <w:p w:rsidR="00F1442E" w:rsidRDefault="004E292D">
            <w:pPr>
              <w:tabs>
                <w:tab w:val="left" w:pos="426"/>
              </w:tabs>
              <w:spacing w:after="0"/>
              <w:jc w:val="both"/>
            </w:pPr>
            <w:r>
              <w:rPr>
                <w:color w:val="000000"/>
              </w:rPr>
              <w:t xml:space="preserve">İdari Odaların Alanı </w:t>
            </w:r>
            <w:r>
              <w:rPr>
                <w:color w:val="000000"/>
                <w:sz w:val="20"/>
                <w:szCs w:val="20"/>
              </w:rPr>
              <w:t>(m2)</w:t>
            </w:r>
          </w:p>
        </w:tc>
        <w:tc>
          <w:tcPr>
            <w:tcW w:w="1416" w:type="dxa"/>
          </w:tcPr>
          <w:p w:rsidR="00F1442E" w:rsidRDefault="009F34B2">
            <w:pPr>
              <w:tabs>
                <w:tab w:val="left" w:pos="426"/>
              </w:tabs>
              <w:spacing w:after="0"/>
              <w:jc w:val="both"/>
            </w:pPr>
            <w:r>
              <w:t>94</w:t>
            </w:r>
          </w:p>
        </w:tc>
        <w:tc>
          <w:tcPr>
            <w:tcW w:w="3119" w:type="dxa"/>
          </w:tcPr>
          <w:p w:rsidR="00F1442E" w:rsidRDefault="004E292D">
            <w:pPr>
              <w:tabs>
                <w:tab w:val="left" w:pos="426"/>
              </w:tabs>
              <w:spacing w:after="0"/>
              <w:jc w:val="both"/>
            </w:pPr>
            <w:r>
              <w:rPr>
                <w:color w:val="000000"/>
              </w:rPr>
              <w:t>İş Atölyesi</w:t>
            </w:r>
          </w:p>
        </w:tc>
        <w:tc>
          <w:tcPr>
            <w:tcW w:w="852" w:type="dxa"/>
          </w:tcPr>
          <w:p w:rsidR="00F1442E" w:rsidRDefault="00D52FDC">
            <w:pPr>
              <w:tabs>
                <w:tab w:val="left" w:pos="426"/>
              </w:tabs>
              <w:spacing w:after="0"/>
              <w:jc w:val="both"/>
            </w:pPr>
            <w:r>
              <w:rPr>
                <w:b/>
              </w:rPr>
              <w:t>X</w:t>
            </w:r>
          </w:p>
        </w:tc>
        <w:tc>
          <w:tcPr>
            <w:tcW w:w="707" w:type="dxa"/>
          </w:tcPr>
          <w:p w:rsidR="00F1442E" w:rsidRDefault="00F1442E">
            <w:pPr>
              <w:tabs>
                <w:tab w:val="left" w:pos="426"/>
              </w:tabs>
              <w:spacing w:after="0"/>
              <w:jc w:val="both"/>
            </w:pPr>
          </w:p>
        </w:tc>
      </w:tr>
      <w:tr w:rsidR="00F1442E">
        <w:tc>
          <w:tcPr>
            <w:tcW w:w="7338" w:type="dxa"/>
          </w:tcPr>
          <w:p w:rsidR="00F1442E" w:rsidRDefault="004E292D">
            <w:pPr>
              <w:tabs>
                <w:tab w:val="left" w:pos="426"/>
              </w:tabs>
              <w:spacing w:after="0"/>
              <w:jc w:val="both"/>
              <w:rPr>
                <w:color w:val="000000"/>
              </w:rPr>
            </w:pPr>
            <w:r>
              <w:rPr>
                <w:color w:val="000000"/>
              </w:rPr>
              <w:t xml:space="preserve">Öğretmenler Odası </w:t>
            </w:r>
            <w:r>
              <w:rPr>
                <w:color w:val="000000"/>
                <w:sz w:val="20"/>
                <w:szCs w:val="20"/>
              </w:rPr>
              <w:t>(m2)</w:t>
            </w:r>
          </w:p>
        </w:tc>
        <w:tc>
          <w:tcPr>
            <w:tcW w:w="1416" w:type="dxa"/>
          </w:tcPr>
          <w:p w:rsidR="00F1442E" w:rsidRDefault="009F34B2">
            <w:pPr>
              <w:tabs>
                <w:tab w:val="left" w:pos="426"/>
              </w:tabs>
              <w:spacing w:after="0"/>
              <w:jc w:val="both"/>
            </w:pPr>
            <w:r>
              <w:t>-</w:t>
            </w:r>
          </w:p>
        </w:tc>
        <w:tc>
          <w:tcPr>
            <w:tcW w:w="3119" w:type="dxa"/>
          </w:tcPr>
          <w:p w:rsidR="00F1442E" w:rsidRDefault="004E292D">
            <w:pPr>
              <w:tabs>
                <w:tab w:val="left" w:pos="426"/>
              </w:tabs>
              <w:spacing w:after="0"/>
              <w:jc w:val="both"/>
            </w:pPr>
            <w:r>
              <w:t>Beceri Atölyesi</w:t>
            </w:r>
          </w:p>
        </w:tc>
        <w:tc>
          <w:tcPr>
            <w:tcW w:w="852" w:type="dxa"/>
          </w:tcPr>
          <w:p w:rsidR="00F1442E" w:rsidRDefault="00D52FDC">
            <w:pPr>
              <w:tabs>
                <w:tab w:val="left" w:pos="426"/>
              </w:tabs>
              <w:spacing w:after="0"/>
              <w:jc w:val="both"/>
            </w:pPr>
            <w:r>
              <w:rPr>
                <w:b/>
              </w:rPr>
              <w:t>X</w:t>
            </w:r>
          </w:p>
        </w:tc>
        <w:tc>
          <w:tcPr>
            <w:tcW w:w="707" w:type="dxa"/>
          </w:tcPr>
          <w:p w:rsidR="00F1442E" w:rsidRDefault="00F1442E">
            <w:pPr>
              <w:tabs>
                <w:tab w:val="left" w:pos="426"/>
              </w:tabs>
              <w:spacing w:after="0"/>
              <w:jc w:val="both"/>
            </w:pPr>
          </w:p>
        </w:tc>
      </w:tr>
      <w:tr w:rsidR="00F1442E">
        <w:tc>
          <w:tcPr>
            <w:tcW w:w="7338" w:type="dxa"/>
          </w:tcPr>
          <w:p w:rsidR="00F1442E" w:rsidRDefault="004E292D">
            <w:pPr>
              <w:tabs>
                <w:tab w:val="left" w:pos="426"/>
              </w:tabs>
              <w:spacing w:after="0"/>
              <w:jc w:val="both"/>
              <w:rPr>
                <w:color w:val="000000"/>
              </w:rPr>
            </w:pPr>
            <w:r>
              <w:rPr>
                <w:color w:val="000000"/>
              </w:rPr>
              <w:t xml:space="preserve">Kurum Oturum Alanı </w:t>
            </w:r>
            <w:r>
              <w:rPr>
                <w:color w:val="000000"/>
                <w:sz w:val="20"/>
                <w:szCs w:val="20"/>
              </w:rPr>
              <w:t>(m2)</w:t>
            </w:r>
          </w:p>
        </w:tc>
        <w:tc>
          <w:tcPr>
            <w:tcW w:w="1416" w:type="dxa"/>
          </w:tcPr>
          <w:p w:rsidR="00F1442E" w:rsidRDefault="00D52FDC">
            <w:pPr>
              <w:tabs>
                <w:tab w:val="left" w:pos="426"/>
              </w:tabs>
              <w:spacing w:after="0"/>
              <w:jc w:val="both"/>
            </w:pPr>
            <w:r>
              <w:rPr>
                <w:b/>
                <w:sz w:val="20"/>
                <w:szCs w:val="20"/>
              </w:rPr>
              <w:t>4575</w:t>
            </w:r>
          </w:p>
        </w:tc>
        <w:tc>
          <w:tcPr>
            <w:tcW w:w="3119" w:type="dxa"/>
          </w:tcPr>
          <w:p w:rsidR="00F1442E" w:rsidRDefault="004E292D">
            <w:pPr>
              <w:tabs>
                <w:tab w:val="left" w:pos="426"/>
              </w:tabs>
              <w:spacing w:after="0"/>
              <w:jc w:val="both"/>
            </w:pPr>
            <w:proofErr w:type="spellStart"/>
            <w:r>
              <w:t>Mescid</w:t>
            </w:r>
            <w:proofErr w:type="spellEnd"/>
          </w:p>
        </w:tc>
        <w:tc>
          <w:tcPr>
            <w:tcW w:w="852" w:type="dxa"/>
          </w:tcPr>
          <w:p w:rsidR="00F1442E" w:rsidRDefault="00F1442E">
            <w:pPr>
              <w:tabs>
                <w:tab w:val="left" w:pos="426"/>
              </w:tabs>
              <w:spacing w:after="0"/>
              <w:jc w:val="both"/>
            </w:pPr>
          </w:p>
        </w:tc>
        <w:tc>
          <w:tcPr>
            <w:tcW w:w="707" w:type="dxa"/>
          </w:tcPr>
          <w:p w:rsidR="00F1442E" w:rsidRDefault="00D52FDC">
            <w:pPr>
              <w:tabs>
                <w:tab w:val="left" w:pos="426"/>
              </w:tabs>
              <w:spacing w:after="0"/>
              <w:jc w:val="both"/>
            </w:pPr>
            <w:r>
              <w:t>X</w:t>
            </w:r>
          </w:p>
        </w:tc>
      </w:tr>
      <w:tr w:rsidR="00F1442E">
        <w:tc>
          <w:tcPr>
            <w:tcW w:w="7338" w:type="dxa"/>
          </w:tcPr>
          <w:p w:rsidR="00F1442E" w:rsidRDefault="004E292D">
            <w:pPr>
              <w:tabs>
                <w:tab w:val="left" w:pos="426"/>
              </w:tabs>
              <w:spacing w:after="0"/>
              <w:jc w:val="both"/>
              <w:rPr>
                <w:color w:val="000000"/>
              </w:rPr>
            </w:pPr>
            <w:r>
              <w:rPr>
                <w:color w:val="000000"/>
              </w:rPr>
              <w:t xml:space="preserve">Kurum Bahçesi </w:t>
            </w:r>
            <w:r>
              <w:rPr>
                <w:color w:val="000000"/>
                <w:sz w:val="20"/>
                <w:szCs w:val="20"/>
              </w:rPr>
              <w:t>(Açık Alan)(m2)</w:t>
            </w:r>
          </w:p>
        </w:tc>
        <w:tc>
          <w:tcPr>
            <w:tcW w:w="1416" w:type="dxa"/>
          </w:tcPr>
          <w:p w:rsidR="00F1442E" w:rsidRDefault="00D52FDC">
            <w:pPr>
              <w:tabs>
                <w:tab w:val="left" w:pos="426"/>
              </w:tabs>
              <w:spacing w:after="0"/>
              <w:jc w:val="both"/>
            </w:pPr>
            <w:r>
              <w:rPr>
                <w:b/>
                <w:sz w:val="20"/>
                <w:szCs w:val="20"/>
              </w:rPr>
              <w:t>4265</w:t>
            </w:r>
            <w:r w:rsidR="004E292D">
              <w:rPr>
                <w:b/>
                <w:sz w:val="20"/>
                <w:szCs w:val="20"/>
              </w:rPr>
              <w:t xml:space="preserve"> </w:t>
            </w:r>
          </w:p>
        </w:tc>
        <w:tc>
          <w:tcPr>
            <w:tcW w:w="3119" w:type="dxa"/>
          </w:tcPr>
          <w:p w:rsidR="00F1442E" w:rsidRDefault="004E292D">
            <w:pPr>
              <w:tabs>
                <w:tab w:val="left" w:pos="426"/>
              </w:tabs>
              <w:spacing w:after="0"/>
              <w:jc w:val="both"/>
            </w:pPr>
            <w:r>
              <w:t>Araç Gereç Odası</w:t>
            </w:r>
          </w:p>
        </w:tc>
        <w:tc>
          <w:tcPr>
            <w:tcW w:w="852" w:type="dxa"/>
          </w:tcPr>
          <w:p w:rsidR="00F1442E" w:rsidRDefault="00F1442E">
            <w:pPr>
              <w:tabs>
                <w:tab w:val="left" w:pos="426"/>
              </w:tabs>
              <w:spacing w:after="0"/>
              <w:jc w:val="both"/>
            </w:pPr>
          </w:p>
        </w:tc>
        <w:tc>
          <w:tcPr>
            <w:tcW w:w="707" w:type="dxa"/>
          </w:tcPr>
          <w:p w:rsidR="00F1442E" w:rsidRDefault="00D52FDC">
            <w:pPr>
              <w:tabs>
                <w:tab w:val="left" w:pos="426"/>
              </w:tabs>
              <w:spacing w:after="0"/>
              <w:jc w:val="both"/>
            </w:pPr>
            <w:r>
              <w:t>X</w:t>
            </w:r>
          </w:p>
        </w:tc>
      </w:tr>
      <w:tr w:rsidR="00F1442E">
        <w:tc>
          <w:tcPr>
            <w:tcW w:w="7338" w:type="dxa"/>
          </w:tcPr>
          <w:p w:rsidR="00F1442E" w:rsidRDefault="004E292D">
            <w:pPr>
              <w:tabs>
                <w:tab w:val="left" w:pos="426"/>
              </w:tabs>
              <w:spacing w:after="0"/>
              <w:jc w:val="both"/>
              <w:rPr>
                <w:color w:val="000000"/>
              </w:rPr>
            </w:pPr>
            <w:r>
              <w:rPr>
                <w:color w:val="000000"/>
              </w:rPr>
              <w:t xml:space="preserve">Kurum Kapalı Alan </w:t>
            </w:r>
            <w:r>
              <w:rPr>
                <w:color w:val="000000"/>
                <w:sz w:val="20"/>
                <w:szCs w:val="20"/>
              </w:rPr>
              <w:t>(m2)</w:t>
            </w:r>
          </w:p>
        </w:tc>
        <w:tc>
          <w:tcPr>
            <w:tcW w:w="1416" w:type="dxa"/>
          </w:tcPr>
          <w:p w:rsidR="00F1442E" w:rsidRDefault="00D52FDC">
            <w:pPr>
              <w:tabs>
                <w:tab w:val="left" w:pos="426"/>
              </w:tabs>
              <w:spacing w:after="0"/>
              <w:jc w:val="both"/>
            </w:pPr>
            <w:r>
              <w:rPr>
                <w:b/>
                <w:sz w:val="20"/>
                <w:szCs w:val="20"/>
              </w:rPr>
              <w:t>310</w:t>
            </w:r>
          </w:p>
        </w:tc>
        <w:tc>
          <w:tcPr>
            <w:tcW w:w="3119" w:type="dxa"/>
          </w:tcPr>
          <w:p w:rsidR="00F1442E" w:rsidRDefault="004E292D">
            <w:pPr>
              <w:tabs>
                <w:tab w:val="left" w:pos="426"/>
              </w:tabs>
              <w:spacing w:after="0"/>
              <w:jc w:val="both"/>
            </w:pPr>
            <w:r>
              <w:t>Arşiv</w:t>
            </w:r>
          </w:p>
        </w:tc>
        <w:tc>
          <w:tcPr>
            <w:tcW w:w="852" w:type="dxa"/>
          </w:tcPr>
          <w:p w:rsidR="00F1442E" w:rsidRDefault="009F34B2">
            <w:pPr>
              <w:tabs>
                <w:tab w:val="left" w:pos="426"/>
              </w:tabs>
              <w:spacing w:after="0"/>
              <w:jc w:val="both"/>
            </w:pPr>
            <w:r>
              <w:rPr>
                <w:b/>
              </w:rPr>
              <w:t>X</w:t>
            </w:r>
          </w:p>
        </w:tc>
        <w:tc>
          <w:tcPr>
            <w:tcW w:w="707" w:type="dxa"/>
          </w:tcPr>
          <w:p w:rsidR="00F1442E" w:rsidRDefault="00F1442E">
            <w:pPr>
              <w:tabs>
                <w:tab w:val="left" w:pos="426"/>
              </w:tabs>
              <w:spacing w:after="0"/>
              <w:jc w:val="both"/>
            </w:pPr>
          </w:p>
        </w:tc>
      </w:tr>
      <w:tr w:rsidR="00F1442E">
        <w:tc>
          <w:tcPr>
            <w:tcW w:w="7338" w:type="dxa"/>
          </w:tcPr>
          <w:p w:rsidR="00F1442E" w:rsidRDefault="004E292D">
            <w:pPr>
              <w:tabs>
                <w:tab w:val="left" w:pos="426"/>
              </w:tabs>
              <w:spacing w:after="0"/>
              <w:jc w:val="both"/>
              <w:rPr>
                <w:color w:val="000000"/>
              </w:rPr>
            </w:pPr>
            <w:r>
              <w:rPr>
                <w:color w:val="000000"/>
              </w:rPr>
              <w:t xml:space="preserve">Sanatsal, bilimsel ve sportif amaçlı toplam alan </w:t>
            </w:r>
            <w:r>
              <w:rPr>
                <w:color w:val="000000"/>
                <w:sz w:val="20"/>
                <w:szCs w:val="20"/>
              </w:rPr>
              <w:t>(m</w:t>
            </w:r>
            <w:r>
              <w:rPr>
                <w:color w:val="000000"/>
                <w:sz w:val="20"/>
                <w:szCs w:val="20"/>
                <w:vertAlign w:val="superscript"/>
              </w:rPr>
              <w:t>2</w:t>
            </w:r>
            <w:r>
              <w:rPr>
                <w:color w:val="000000"/>
                <w:sz w:val="20"/>
                <w:szCs w:val="20"/>
              </w:rPr>
              <w:t>)</w:t>
            </w:r>
          </w:p>
        </w:tc>
        <w:tc>
          <w:tcPr>
            <w:tcW w:w="1416" w:type="dxa"/>
          </w:tcPr>
          <w:p w:rsidR="00F1442E" w:rsidRDefault="004E292D">
            <w:pPr>
              <w:tabs>
                <w:tab w:val="left" w:pos="426"/>
              </w:tabs>
              <w:spacing w:after="0"/>
              <w:jc w:val="both"/>
            </w:pPr>
            <w:r>
              <w:rPr>
                <w:b/>
              </w:rPr>
              <w:t>-</w:t>
            </w:r>
          </w:p>
        </w:tc>
        <w:tc>
          <w:tcPr>
            <w:tcW w:w="3119" w:type="dxa"/>
          </w:tcPr>
          <w:p w:rsidR="00F1442E" w:rsidRDefault="004E292D">
            <w:pPr>
              <w:tabs>
                <w:tab w:val="left" w:pos="426"/>
              </w:tabs>
              <w:spacing w:after="0"/>
              <w:jc w:val="both"/>
            </w:pPr>
            <w:r>
              <w:t>Engelli Rampası</w:t>
            </w:r>
          </w:p>
        </w:tc>
        <w:tc>
          <w:tcPr>
            <w:tcW w:w="852" w:type="dxa"/>
          </w:tcPr>
          <w:p w:rsidR="00F1442E" w:rsidRDefault="00F1442E">
            <w:pPr>
              <w:tabs>
                <w:tab w:val="left" w:pos="426"/>
              </w:tabs>
              <w:spacing w:after="0"/>
              <w:jc w:val="both"/>
            </w:pPr>
          </w:p>
        </w:tc>
        <w:tc>
          <w:tcPr>
            <w:tcW w:w="707" w:type="dxa"/>
          </w:tcPr>
          <w:p w:rsidR="00F1442E" w:rsidRDefault="009F34B2">
            <w:pPr>
              <w:tabs>
                <w:tab w:val="left" w:pos="426"/>
              </w:tabs>
              <w:spacing w:after="0"/>
              <w:jc w:val="both"/>
            </w:pPr>
            <w:r>
              <w:t>X</w:t>
            </w:r>
          </w:p>
        </w:tc>
      </w:tr>
      <w:tr w:rsidR="00F1442E">
        <w:tc>
          <w:tcPr>
            <w:tcW w:w="7338" w:type="dxa"/>
          </w:tcPr>
          <w:p w:rsidR="00F1442E" w:rsidRDefault="004E292D">
            <w:pPr>
              <w:tabs>
                <w:tab w:val="left" w:pos="426"/>
              </w:tabs>
              <w:spacing w:after="0"/>
              <w:jc w:val="both"/>
              <w:rPr>
                <w:color w:val="000000"/>
              </w:rPr>
            </w:pPr>
            <w:r>
              <w:rPr>
                <w:color w:val="000000"/>
              </w:rPr>
              <w:t xml:space="preserve">Kantin </w:t>
            </w:r>
            <w:r>
              <w:rPr>
                <w:color w:val="000000"/>
                <w:sz w:val="20"/>
                <w:szCs w:val="20"/>
              </w:rPr>
              <w:t>(m2)</w:t>
            </w:r>
          </w:p>
        </w:tc>
        <w:tc>
          <w:tcPr>
            <w:tcW w:w="1416" w:type="dxa"/>
          </w:tcPr>
          <w:p w:rsidR="00F1442E" w:rsidRDefault="004E292D">
            <w:pPr>
              <w:tabs>
                <w:tab w:val="left" w:pos="426"/>
              </w:tabs>
              <w:spacing w:after="0"/>
              <w:jc w:val="both"/>
            </w:pPr>
            <w:r>
              <w:rPr>
                <w:b/>
              </w:rPr>
              <w:t>-</w:t>
            </w:r>
          </w:p>
        </w:tc>
        <w:tc>
          <w:tcPr>
            <w:tcW w:w="3119" w:type="dxa"/>
          </w:tcPr>
          <w:p w:rsidR="00F1442E" w:rsidRDefault="004E292D">
            <w:pPr>
              <w:tabs>
                <w:tab w:val="left" w:pos="426"/>
              </w:tabs>
              <w:spacing w:after="0"/>
              <w:jc w:val="both"/>
            </w:pPr>
            <w:r>
              <w:t>Mutfak</w:t>
            </w:r>
          </w:p>
        </w:tc>
        <w:tc>
          <w:tcPr>
            <w:tcW w:w="852" w:type="dxa"/>
          </w:tcPr>
          <w:p w:rsidR="00F1442E" w:rsidRDefault="00F1442E">
            <w:pPr>
              <w:tabs>
                <w:tab w:val="left" w:pos="426"/>
              </w:tabs>
              <w:spacing w:after="0"/>
              <w:jc w:val="both"/>
            </w:pPr>
          </w:p>
        </w:tc>
        <w:tc>
          <w:tcPr>
            <w:tcW w:w="707" w:type="dxa"/>
          </w:tcPr>
          <w:p w:rsidR="00F1442E" w:rsidRDefault="009F34B2">
            <w:pPr>
              <w:tabs>
                <w:tab w:val="left" w:pos="426"/>
              </w:tabs>
              <w:spacing w:after="0"/>
              <w:jc w:val="both"/>
            </w:pPr>
            <w:proofErr w:type="gramStart"/>
            <w:r>
              <w:t>x</w:t>
            </w:r>
            <w:proofErr w:type="gramEnd"/>
          </w:p>
        </w:tc>
      </w:tr>
      <w:tr w:rsidR="00F1442E">
        <w:tc>
          <w:tcPr>
            <w:tcW w:w="7338" w:type="dxa"/>
          </w:tcPr>
          <w:p w:rsidR="00F1442E" w:rsidRDefault="004E292D">
            <w:pPr>
              <w:tabs>
                <w:tab w:val="left" w:pos="426"/>
              </w:tabs>
              <w:spacing w:after="0"/>
              <w:jc w:val="both"/>
              <w:rPr>
                <w:color w:val="000000"/>
              </w:rPr>
            </w:pPr>
            <w:r>
              <w:rPr>
                <w:color w:val="000000"/>
              </w:rPr>
              <w:t>Tuvalet Sayısı</w:t>
            </w:r>
          </w:p>
        </w:tc>
        <w:tc>
          <w:tcPr>
            <w:tcW w:w="1416" w:type="dxa"/>
          </w:tcPr>
          <w:p w:rsidR="00F1442E" w:rsidRDefault="00D52FDC">
            <w:pPr>
              <w:tabs>
                <w:tab w:val="left" w:pos="426"/>
              </w:tabs>
              <w:spacing w:after="0"/>
              <w:jc w:val="both"/>
            </w:pPr>
            <w:r>
              <w:rPr>
                <w:b/>
              </w:rPr>
              <w:t>1</w:t>
            </w:r>
          </w:p>
        </w:tc>
        <w:tc>
          <w:tcPr>
            <w:tcW w:w="3119" w:type="dxa"/>
          </w:tcPr>
          <w:p w:rsidR="00F1442E" w:rsidRDefault="00F1442E">
            <w:pPr>
              <w:tabs>
                <w:tab w:val="left" w:pos="426"/>
              </w:tabs>
              <w:spacing w:after="0"/>
              <w:jc w:val="both"/>
            </w:pPr>
          </w:p>
        </w:tc>
        <w:tc>
          <w:tcPr>
            <w:tcW w:w="852" w:type="dxa"/>
          </w:tcPr>
          <w:p w:rsidR="00F1442E" w:rsidRDefault="00F1442E">
            <w:pPr>
              <w:tabs>
                <w:tab w:val="left" w:pos="426"/>
              </w:tabs>
              <w:spacing w:after="0"/>
              <w:jc w:val="both"/>
            </w:pPr>
          </w:p>
        </w:tc>
        <w:tc>
          <w:tcPr>
            <w:tcW w:w="707" w:type="dxa"/>
          </w:tcPr>
          <w:p w:rsidR="00F1442E" w:rsidRDefault="00F1442E">
            <w:pPr>
              <w:tabs>
                <w:tab w:val="left" w:pos="426"/>
              </w:tabs>
              <w:spacing w:after="0"/>
              <w:jc w:val="both"/>
            </w:pPr>
          </w:p>
        </w:tc>
      </w:tr>
      <w:tr w:rsidR="00F1442E">
        <w:tc>
          <w:tcPr>
            <w:tcW w:w="7338" w:type="dxa"/>
          </w:tcPr>
          <w:p w:rsidR="00F1442E" w:rsidRDefault="004E292D">
            <w:pPr>
              <w:tabs>
                <w:tab w:val="left" w:pos="426"/>
              </w:tabs>
              <w:spacing w:after="0"/>
              <w:jc w:val="both"/>
              <w:rPr>
                <w:color w:val="000000"/>
              </w:rPr>
            </w:pPr>
            <w:r>
              <w:rPr>
                <w:b/>
                <w:color w:val="000000"/>
              </w:rPr>
              <w:t>Diğer (</w:t>
            </w:r>
            <w:proofErr w:type="gramStart"/>
            <w:r>
              <w:rPr>
                <w:b/>
                <w:color w:val="000000"/>
              </w:rPr>
              <w:t>………….</w:t>
            </w:r>
            <w:proofErr w:type="gramEnd"/>
            <w:r>
              <w:rPr>
                <w:b/>
                <w:color w:val="000000"/>
              </w:rPr>
              <w:t>)</w:t>
            </w:r>
          </w:p>
        </w:tc>
        <w:tc>
          <w:tcPr>
            <w:tcW w:w="1416" w:type="dxa"/>
          </w:tcPr>
          <w:p w:rsidR="00F1442E" w:rsidRDefault="00F1442E">
            <w:pPr>
              <w:tabs>
                <w:tab w:val="left" w:pos="426"/>
              </w:tabs>
              <w:spacing w:after="0"/>
              <w:jc w:val="both"/>
            </w:pPr>
          </w:p>
        </w:tc>
        <w:tc>
          <w:tcPr>
            <w:tcW w:w="3119" w:type="dxa"/>
          </w:tcPr>
          <w:p w:rsidR="00F1442E" w:rsidRDefault="00F1442E">
            <w:pPr>
              <w:tabs>
                <w:tab w:val="left" w:pos="426"/>
              </w:tabs>
              <w:spacing w:after="0"/>
              <w:jc w:val="both"/>
            </w:pPr>
          </w:p>
        </w:tc>
        <w:tc>
          <w:tcPr>
            <w:tcW w:w="852" w:type="dxa"/>
          </w:tcPr>
          <w:p w:rsidR="00F1442E" w:rsidRDefault="00F1442E">
            <w:pPr>
              <w:tabs>
                <w:tab w:val="left" w:pos="426"/>
              </w:tabs>
              <w:spacing w:after="0"/>
              <w:jc w:val="both"/>
            </w:pPr>
          </w:p>
        </w:tc>
        <w:tc>
          <w:tcPr>
            <w:tcW w:w="707" w:type="dxa"/>
          </w:tcPr>
          <w:p w:rsidR="00F1442E" w:rsidRDefault="00F1442E">
            <w:pPr>
              <w:tabs>
                <w:tab w:val="left" w:pos="426"/>
              </w:tabs>
              <w:spacing w:after="0"/>
              <w:jc w:val="both"/>
            </w:pPr>
          </w:p>
        </w:tc>
      </w:tr>
    </w:tbl>
    <w:p w:rsidR="00F1442E" w:rsidRDefault="00F1442E">
      <w:pPr>
        <w:tabs>
          <w:tab w:val="left" w:pos="426"/>
        </w:tabs>
        <w:spacing w:after="0"/>
        <w:jc w:val="both"/>
      </w:pPr>
    </w:p>
    <w:p w:rsidR="00F1442E" w:rsidRDefault="00F1442E">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p>
    <w:p w:rsidR="00F1442E" w:rsidRDefault="00F1442E">
      <w:pPr>
        <w:tabs>
          <w:tab w:val="left" w:pos="426"/>
        </w:tabs>
        <w:spacing w:after="0"/>
        <w:jc w:val="both"/>
      </w:pPr>
    </w:p>
    <w:p w:rsidR="00F1442E" w:rsidRDefault="004E292D">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lastRenderedPageBreak/>
        <w:t>Donanım ve Teknolojik Kaynaklarımız</w:t>
      </w:r>
    </w:p>
    <w:p w:rsidR="00F1442E" w:rsidRDefault="004E292D">
      <w:pPr>
        <w:ind w:firstLine="708"/>
      </w:pPr>
      <w:r>
        <w:t>Teknolojik kaynaklar başta olmak üzere kurumumuzda bulunan çalışır durumdaki donanım malzemesine ilişkin bilgiye alttaki tabloda yer verilmiştir.</w:t>
      </w:r>
    </w:p>
    <w:p w:rsidR="00F1442E" w:rsidRDefault="00F1442E"/>
    <w:p w:rsidR="00F1442E" w:rsidRDefault="004E292D">
      <w:r>
        <w:rPr>
          <w:b/>
        </w:rPr>
        <w:t>Teknolojik Kaynaklar Tablosu</w:t>
      </w:r>
    </w:p>
    <w:tbl>
      <w:tblPr>
        <w:tblStyle w:val="a3"/>
        <w:tblW w:w="141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3"/>
        <w:gridCol w:w="2357"/>
        <w:gridCol w:w="4715"/>
        <w:gridCol w:w="2358"/>
      </w:tblGrid>
      <w:tr w:rsidR="00F1442E" w:rsidTr="00BA0F00">
        <w:tc>
          <w:tcPr>
            <w:tcW w:w="4713" w:type="dxa"/>
          </w:tcPr>
          <w:p w:rsidR="00F1442E" w:rsidRDefault="004E292D">
            <w:r>
              <w:t>Akıllı Tahta Sayısı</w:t>
            </w:r>
          </w:p>
        </w:tc>
        <w:tc>
          <w:tcPr>
            <w:tcW w:w="2357" w:type="dxa"/>
          </w:tcPr>
          <w:p w:rsidR="00F1442E" w:rsidRDefault="004E292D">
            <w:r>
              <w:t>-</w:t>
            </w:r>
          </w:p>
        </w:tc>
        <w:tc>
          <w:tcPr>
            <w:tcW w:w="4715" w:type="dxa"/>
          </w:tcPr>
          <w:p w:rsidR="00F1442E" w:rsidRDefault="004E292D">
            <w:r>
              <w:t>TV Sayısı</w:t>
            </w:r>
          </w:p>
        </w:tc>
        <w:tc>
          <w:tcPr>
            <w:tcW w:w="2358" w:type="dxa"/>
          </w:tcPr>
          <w:p w:rsidR="00F1442E" w:rsidRDefault="009F34B2">
            <w:r>
              <w:t>1</w:t>
            </w:r>
          </w:p>
        </w:tc>
      </w:tr>
      <w:tr w:rsidR="00F1442E" w:rsidTr="00BA0F00">
        <w:tc>
          <w:tcPr>
            <w:tcW w:w="4713" w:type="dxa"/>
          </w:tcPr>
          <w:p w:rsidR="00F1442E" w:rsidRDefault="004E292D">
            <w:r>
              <w:t>Masaüstü Bilgisayar Sayısı</w:t>
            </w:r>
          </w:p>
        </w:tc>
        <w:tc>
          <w:tcPr>
            <w:tcW w:w="2357" w:type="dxa"/>
          </w:tcPr>
          <w:p w:rsidR="00F1442E" w:rsidRDefault="009F34B2">
            <w:r>
              <w:t>18</w:t>
            </w:r>
          </w:p>
        </w:tc>
        <w:tc>
          <w:tcPr>
            <w:tcW w:w="4715" w:type="dxa"/>
          </w:tcPr>
          <w:p w:rsidR="00F1442E" w:rsidRDefault="004E292D">
            <w:r>
              <w:t>Yazıcı Sayısı</w:t>
            </w:r>
          </w:p>
        </w:tc>
        <w:tc>
          <w:tcPr>
            <w:tcW w:w="2358" w:type="dxa"/>
          </w:tcPr>
          <w:p w:rsidR="00F1442E" w:rsidRDefault="009F34B2">
            <w:r>
              <w:t>7</w:t>
            </w:r>
          </w:p>
        </w:tc>
      </w:tr>
      <w:tr w:rsidR="00F1442E" w:rsidTr="00BA0F00">
        <w:tc>
          <w:tcPr>
            <w:tcW w:w="4713" w:type="dxa"/>
          </w:tcPr>
          <w:p w:rsidR="00F1442E" w:rsidRDefault="004E292D">
            <w:r>
              <w:t>Taşınabilir Bilgisayar Sayısı</w:t>
            </w:r>
          </w:p>
        </w:tc>
        <w:tc>
          <w:tcPr>
            <w:tcW w:w="2357" w:type="dxa"/>
          </w:tcPr>
          <w:p w:rsidR="00F1442E" w:rsidRDefault="009F34B2">
            <w:r>
              <w:t>6</w:t>
            </w:r>
          </w:p>
        </w:tc>
        <w:tc>
          <w:tcPr>
            <w:tcW w:w="4715" w:type="dxa"/>
          </w:tcPr>
          <w:p w:rsidR="00F1442E" w:rsidRDefault="004E292D">
            <w:r>
              <w:t>Fotokopi Makinası Sayısı</w:t>
            </w:r>
          </w:p>
        </w:tc>
        <w:tc>
          <w:tcPr>
            <w:tcW w:w="2358" w:type="dxa"/>
          </w:tcPr>
          <w:p w:rsidR="00F1442E" w:rsidRDefault="009F34B2">
            <w:r>
              <w:t>2</w:t>
            </w:r>
          </w:p>
        </w:tc>
      </w:tr>
      <w:tr w:rsidR="00F1442E" w:rsidTr="00BA0F00">
        <w:tc>
          <w:tcPr>
            <w:tcW w:w="4713" w:type="dxa"/>
          </w:tcPr>
          <w:p w:rsidR="00F1442E" w:rsidRDefault="004E292D">
            <w:r>
              <w:t>Projeksiyon Sayısı</w:t>
            </w:r>
          </w:p>
        </w:tc>
        <w:tc>
          <w:tcPr>
            <w:tcW w:w="2357" w:type="dxa"/>
          </w:tcPr>
          <w:p w:rsidR="00F1442E" w:rsidRDefault="009F34B2">
            <w:r>
              <w:t>4</w:t>
            </w:r>
          </w:p>
        </w:tc>
        <w:tc>
          <w:tcPr>
            <w:tcW w:w="4715" w:type="dxa"/>
          </w:tcPr>
          <w:p w:rsidR="00F1442E" w:rsidRDefault="004E292D">
            <w:r>
              <w:t>İnternet Bağlantısı</w:t>
            </w:r>
          </w:p>
        </w:tc>
        <w:tc>
          <w:tcPr>
            <w:tcW w:w="2358" w:type="dxa"/>
          </w:tcPr>
          <w:p w:rsidR="00F1442E" w:rsidRDefault="006A3237">
            <w:r>
              <w:t xml:space="preserve">16 </w:t>
            </w:r>
            <w:proofErr w:type="spellStart"/>
            <w:r>
              <w:t>Mbps</w:t>
            </w:r>
            <w:proofErr w:type="spellEnd"/>
          </w:p>
        </w:tc>
      </w:tr>
      <w:tr w:rsidR="00F1442E" w:rsidTr="00BA0F00">
        <w:tc>
          <w:tcPr>
            <w:tcW w:w="4713" w:type="dxa"/>
          </w:tcPr>
          <w:p w:rsidR="00F1442E" w:rsidRDefault="00F1442E"/>
        </w:tc>
        <w:tc>
          <w:tcPr>
            <w:tcW w:w="2357" w:type="dxa"/>
          </w:tcPr>
          <w:p w:rsidR="00F1442E" w:rsidRDefault="00F1442E"/>
        </w:tc>
        <w:tc>
          <w:tcPr>
            <w:tcW w:w="4715" w:type="dxa"/>
          </w:tcPr>
          <w:p w:rsidR="00F1442E" w:rsidRDefault="00F1442E"/>
        </w:tc>
        <w:tc>
          <w:tcPr>
            <w:tcW w:w="2358" w:type="dxa"/>
          </w:tcPr>
          <w:p w:rsidR="00F1442E" w:rsidRDefault="00F1442E"/>
        </w:tc>
      </w:tr>
    </w:tbl>
    <w:p w:rsidR="00F1442E" w:rsidRDefault="00F1442E"/>
    <w:p w:rsidR="00F1442E" w:rsidRDefault="00F1442E"/>
    <w:p w:rsidR="00F1442E" w:rsidRDefault="00F1442E"/>
    <w:p w:rsidR="00F1442E" w:rsidRDefault="00F1442E"/>
    <w:p w:rsidR="00F1442E" w:rsidRDefault="00F1442E"/>
    <w:p w:rsidR="00F1442E" w:rsidRDefault="004E292D">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lastRenderedPageBreak/>
        <w:t>Gelir ve Gider Bilgisi</w:t>
      </w:r>
    </w:p>
    <w:p w:rsidR="00F1442E" w:rsidRDefault="004E292D">
      <w:pPr>
        <w:ind w:firstLine="708"/>
      </w:pPr>
      <w:r>
        <w:t>Kurumumuzun genel bütçe ödenekleri, okul aile birliği gelirleri ve diğer katkılarda dâhil olmak üzere gelir ve giderlerine ilişkin son iki yıl gerçekleşme bilgileri alttaki tabloda verilmiştir.</w:t>
      </w:r>
    </w:p>
    <w:p w:rsidR="00F1442E" w:rsidRDefault="00F1442E"/>
    <w:p w:rsidR="00F1442E" w:rsidRDefault="00F1442E"/>
    <w:p w:rsidR="00F1442E" w:rsidRDefault="00F1442E"/>
    <w:tbl>
      <w:tblPr>
        <w:tblStyle w:val="a4"/>
        <w:tblW w:w="7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6"/>
        <w:gridCol w:w="2357"/>
        <w:gridCol w:w="2357"/>
      </w:tblGrid>
      <w:tr w:rsidR="00F1442E" w:rsidTr="00AB7A72">
        <w:tc>
          <w:tcPr>
            <w:tcW w:w="2356" w:type="dxa"/>
          </w:tcPr>
          <w:p w:rsidR="00F1442E" w:rsidRDefault="004E292D">
            <w:r>
              <w:rPr>
                <w:b/>
              </w:rPr>
              <w:t>Yıllar</w:t>
            </w:r>
          </w:p>
        </w:tc>
        <w:tc>
          <w:tcPr>
            <w:tcW w:w="2357" w:type="dxa"/>
          </w:tcPr>
          <w:p w:rsidR="00F1442E" w:rsidRDefault="004E292D">
            <w:r>
              <w:rPr>
                <w:b/>
              </w:rPr>
              <w:t>Gelir Miktarı</w:t>
            </w:r>
          </w:p>
        </w:tc>
        <w:tc>
          <w:tcPr>
            <w:tcW w:w="2357" w:type="dxa"/>
          </w:tcPr>
          <w:p w:rsidR="00F1442E" w:rsidRDefault="004E292D">
            <w:r>
              <w:rPr>
                <w:b/>
              </w:rPr>
              <w:t>Gider Miktarı</w:t>
            </w:r>
          </w:p>
        </w:tc>
      </w:tr>
      <w:tr w:rsidR="00F1442E" w:rsidTr="00AB7A72">
        <w:tc>
          <w:tcPr>
            <w:tcW w:w="2356" w:type="dxa"/>
          </w:tcPr>
          <w:p w:rsidR="00F1442E" w:rsidRDefault="00431E19">
            <w:r>
              <w:t>2022</w:t>
            </w:r>
          </w:p>
        </w:tc>
        <w:tc>
          <w:tcPr>
            <w:tcW w:w="2357" w:type="dxa"/>
          </w:tcPr>
          <w:p w:rsidR="00F1442E" w:rsidRDefault="00431E19">
            <w:r>
              <w:t xml:space="preserve">930 </w:t>
            </w:r>
            <w:proofErr w:type="spellStart"/>
            <w:r>
              <w:t>Tl</w:t>
            </w:r>
            <w:proofErr w:type="spellEnd"/>
          </w:p>
        </w:tc>
        <w:tc>
          <w:tcPr>
            <w:tcW w:w="2357" w:type="dxa"/>
          </w:tcPr>
          <w:p w:rsidR="00F1442E" w:rsidRDefault="00431E19">
            <w:r>
              <w:t>945 TL</w:t>
            </w:r>
          </w:p>
        </w:tc>
      </w:tr>
      <w:tr w:rsidR="009948CC" w:rsidTr="00AB7A72">
        <w:tc>
          <w:tcPr>
            <w:tcW w:w="2356" w:type="dxa"/>
          </w:tcPr>
          <w:p w:rsidR="009948CC" w:rsidRDefault="00431E19">
            <w:r>
              <w:t>2023</w:t>
            </w:r>
          </w:p>
        </w:tc>
        <w:tc>
          <w:tcPr>
            <w:tcW w:w="2357" w:type="dxa"/>
          </w:tcPr>
          <w:p w:rsidR="009948CC" w:rsidRDefault="00431E19">
            <w:r>
              <w:t>2040 TL.</w:t>
            </w:r>
          </w:p>
        </w:tc>
        <w:tc>
          <w:tcPr>
            <w:tcW w:w="2357" w:type="dxa"/>
          </w:tcPr>
          <w:p w:rsidR="009948CC" w:rsidRDefault="00431E19">
            <w:r>
              <w:t>3780 TL</w:t>
            </w:r>
          </w:p>
        </w:tc>
      </w:tr>
    </w:tbl>
    <w:p w:rsidR="00F1442E" w:rsidRDefault="00F1442E">
      <w:pPr>
        <w:spacing w:after="0"/>
        <w:jc w:val="both"/>
      </w:pPr>
    </w:p>
    <w:p w:rsidR="00F1442E" w:rsidRDefault="004E292D">
      <w:pPr>
        <w:spacing w:after="0"/>
        <w:ind w:left="426"/>
        <w:jc w:val="both"/>
      </w:pPr>
      <w:bookmarkStart w:id="7" w:name="_4d34og8" w:colFirst="0" w:colLast="0"/>
      <w:bookmarkEnd w:id="7"/>
      <w:r>
        <w:br w:type="page"/>
      </w:r>
    </w:p>
    <w:p w:rsidR="00F1442E" w:rsidRDefault="004E292D">
      <w:pPr>
        <w:keepNext/>
        <w:keepLines/>
        <w:pBdr>
          <w:top w:val="nil"/>
          <w:left w:val="nil"/>
          <w:bottom w:val="nil"/>
          <w:right w:val="nil"/>
          <w:between w:val="nil"/>
        </w:pBdr>
        <w:spacing w:before="240" w:after="240" w:line="360" w:lineRule="auto"/>
        <w:rPr>
          <w:b/>
          <w:color w:val="000000"/>
          <w:sz w:val="28"/>
          <w:szCs w:val="28"/>
        </w:rPr>
      </w:pPr>
      <w:r>
        <w:rPr>
          <w:b/>
          <w:color w:val="000000"/>
          <w:sz w:val="28"/>
          <w:szCs w:val="28"/>
        </w:rPr>
        <w:lastRenderedPageBreak/>
        <w:t>PAYDAŞ ANALİZİ</w:t>
      </w:r>
    </w:p>
    <w:p w:rsidR="00F1442E" w:rsidRDefault="004E292D">
      <w:pPr>
        <w:ind w:firstLine="708"/>
        <w:jc w:val="both"/>
      </w:pPr>
      <w:r>
        <w:t>Kurumumuzun temel paydaşları Kurs/Kursiyer, veli ve öğretmen olmakla birlikte eğitimin dışsal etkisi nedeniyle Kurum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1442E" w:rsidRDefault="004E292D">
      <w:pPr>
        <w:jc w:val="both"/>
      </w:pPr>
      <w:r>
        <w:rPr>
          <w:noProof/>
        </w:rPr>
        <w:drawing>
          <wp:inline distT="0" distB="0" distL="114300" distR="114300">
            <wp:extent cx="3926840" cy="256984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926840" cy="2569845"/>
                    </a:xfrm>
                    <a:prstGeom prst="rect">
                      <a:avLst/>
                    </a:prstGeom>
                    <a:ln/>
                  </pic:spPr>
                </pic:pic>
              </a:graphicData>
            </a:graphic>
          </wp:inline>
        </w:drawing>
      </w:r>
    </w:p>
    <w:p w:rsidR="00F1442E" w:rsidRDefault="00F1442E">
      <w:pPr>
        <w:jc w:val="both"/>
      </w:pPr>
    </w:p>
    <w:p w:rsidR="00F1442E" w:rsidRDefault="00F1442E">
      <w:pPr>
        <w:jc w:val="both"/>
      </w:pPr>
    </w:p>
    <w:p w:rsidR="00F1442E" w:rsidRDefault="00F1442E">
      <w:pPr>
        <w:jc w:val="both"/>
      </w:pPr>
    </w:p>
    <w:p w:rsidR="00F1442E" w:rsidRDefault="00F1442E">
      <w:pPr>
        <w:jc w:val="both"/>
      </w:pPr>
    </w:p>
    <w:p w:rsidR="00F1442E" w:rsidRDefault="004E292D">
      <w:pPr>
        <w:jc w:val="both"/>
      </w:pPr>
      <w:r>
        <w:t xml:space="preserve">Paydaş anketlerine ilişkin ortaya çıkan temel sonuçlara altta yer verilmiştir: </w:t>
      </w:r>
    </w:p>
    <w:p w:rsidR="00F1442E" w:rsidRDefault="004E292D">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lastRenderedPageBreak/>
        <w:t>Kursiyer Anketi Sonuçları:</w:t>
      </w:r>
    </w:p>
    <w:p w:rsidR="00F1442E" w:rsidRDefault="004E292D">
      <w:pPr>
        <w:ind w:firstLine="708"/>
      </w:pPr>
      <w:proofErr w:type="gramStart"/>
      <w:r>
        <w:t>Kursiyerlerle  yapılan</w:t>
      </w:r>
      <w:proofErr w:type="gramEnd"/>
      <w:r>
        <w:t xml:space="preserve"> anket sonucunda kursiyerler ihtiyaç duyduğunda öğretmenlerle ve idareyle rahatlıkla görüşebildiklerini belirtmişlerdir. Kurumun ders işlemeye uygun olduğunu belirtmişler, istek ve önerilerinin dikkate alındığını ifade etmişlerdir. Farklı sanatsal ve kültürel faaliyetlerin yapılabileceğini ifade etmişlerdir.</w:t>
      </w:r>
    </w:p>
    <w:p w:rsidR="00F1442E" w:rsidRDefault="004E292D">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Öğretmen Anketi Sonuçları:</w:t>
      </w:r>
    </w:p>
    <w:p w:rsidR="00F1442E" w:rsidRDefault="004E292D">
      <w:pPr>
        <w:ind w:firstLine="708"/>
      </w:pPr>
      <w:r>
        <w:t xml:space="preserve">Kurumumuzdaki öğretmenler alınan karalara katıldıklarını belirtmişler ve kurumun kendilerini geliştirme </w:t>
      </w:r>
      <w:proofErr w:type="gramStart"/>
      <w:r>
        <w:t>imkanı</w:t>
      </w:r>
      <w:proofErr w:type="gramEnd"/>
      <w:r>
        <w:t xml:space="preserve"> sunduğunu ifade etmişlerdir. Kurumun araç gereç yönünden yeterli donanıma sahip olduğu ifade edilmiştir. Kurumla ilgili duyuruların zamanında yapıldığı belirtilmiştir.</w:t>
      </w:r>
    </w:p>
    <w:p w:rsidR="00F1442E" w:rsidRDefault="004E292D">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Veli Anketi Sonuçları:</w:t>
      </w:r>
    </w:p>
    <w:p w:rsidR="00F1442E" w:rsidRDefault="004E292D">
      <w:pPr>
        <w:ind w:firstLine="708"/>
      </w:pPr>
      <w:bookmarkStart w:id="8" w:name="_2s8eyo1" w:colFirst="0" w:colLast="0"/>
      <w:bookmarkEnd w:id="8"/>
      <w:r>
        <w:t>Veliler ihtiyaç duyduklarında kurumla bilgi alış verişinde bulunduklarını belirtmişlerdir. Kurumun duyurularını zamanında duyduklarını belirtmişlerdir.  İstek ve şikâyetlerin göz önünde bulundurulduğunu ifade etmişlerdir.</w:t>
      </w:r>
    </w:p>
    <w:p w:rsidR="00F1442E" w:rsidRDefault="00F1442E"/>
    <w:p w:rsidR="00F1442E" w:rsidRDefault="00F1442E"/>
    <w:p w:rsidR="00F1442E" w:rsidRDefault="004E292D">
      <w:pPr>
        <w:tabs>
          <w:tab w:val="left" w:pos="3555"/>
        </w:tabs>
      </w:pPr>
      <w:r>
        <w:tab/>
      </w:r>
    </w:p>
    <w:p w:rsidR="00F1442E" w:rsidRDefault="00F1442E">
      <w:pPr>
        <w:tabs>
          <w:tab w:val="left" w:pos="3555"/>
        </w:tabs>
      </w:pPr>
    </w:p>
    <w:p w:rsidR="00F1442E" w:rsidRDefault="00F1442E">
      <w:pPr>
        <w:tabs>
          <w:tab w:val="left" w:pos="3555"/>
        </w:tabs>
      </w:pPr>
    </w:p>
    <w:p w:rsidR="00F1442E" w:rsidRDefault="00F1442E">
      <w:pPr>
        <w:tabs>
          <w:tab w:val="left" w:pos="3555"/>
        </w:tabs>
      </w:pPr>
    </w:p>
    <w:p w:rsidR="00357848" w:rsidRDefault="00357848">
      <w:pPr>
        <w:tabs>
          <w:tab w:val="left" w:pos="3555"/>
        </w:tabs>
      </w:pPr>
    </w:p>
    <w:p w:rsidR="00F1442E" w:rsidRPr="00A13086" w:rsidRDefault="004E292D">
      <w:pPr>
        <w:tabs>
          <w:tab w:val="left" w:pos="3555"/>
        </w:tabs>
        <w:rPr>
          <w:b/>
          <w:sz w:val="28"/>
          <w:szCs w:val="28"/>
        </w:rPr>
      </w:pPr>
      <w:r w:rsidRPr="00A13086">
        <w:rPr>
          <w:b/>
          <w:sz w:val="28"/>
          <w:szCs w:val="28"/>
        </w:rPr>
        <w:lastRenderedPageBreak/>
        <w:t xml:space="preserve">GZFT (Güçlü, Zayıf, Fırsat, Tehdit) Analizi </w:t>
      </w:r>
    </w:p>
    <w:p w:rsidR="00F1442E" w:rsidRPr="00A13086" w:rsidRDefault="004E292D">
      <w:pPr>
        <w:ind w:firstLine="708"/>
        <w:jc w:val="both"/>
      </w:pPr>
      <w:r w:rsidRPr="00A13086">
        <w:t>Kurumumuzun temel istatistiklerinde verilen kurum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1442E" w:rsidRPr="00A13086" w:rsidRDefault="004E292D">
      <w:pPr>
        <w:ind w:firstLine="708"/>
        <w:jc w:val="both"/>
      </w:pPr>
      <w:bookmarkStart w:id="9" w:name="_17dp8vu" w:colFirst="0" w:colLast="0"/>
      <w:bookmarkEnd w:id="9"/>
      <w:r w:rsidRPr="00A13086">
        <w:t xml:space="preserve">Kurumun güçlü ve zayıf yönleri donanım, malzeme, çalışan, iş yapma becerisi, kurumsal iletişim gibi çok çeşitli alanlarda kendisinden kaynaklı olan güçlülükleri ve zayıflıkları ifade etmektedir ve ayrımda temel olarak kurum müdürü/müdürlüğü kapsamından bakılarak iç faktör ve dış faktör ayrımı yapılmıştır. </w:t>
      </w:r>
    </w:p>
    <w:p w:rsidR="00F1442E" w:rsidRPr="00A13086" w:rsidRDefault="004E292D">
      <w:pPr>
        <w:keepNext/>
        <w:keepLines/>
        <w:pBdr>
          <w:top w:val="nil"/>
          <w:left w:val="nil"/>
          <w:bottom w:val="nil"/>
          <w:right w:val="nil"/>
          <w:between w:val="nil"/>
        </w:pBdr>
        <w:spacing w:before="240" w:after="240" w:line="240" w:lineRule="auto"/>
        <w:rPr>
          <w:rFonts w:ascii="Calibri" w:eastAsia="Calibri" w:hAnsi="Calibri" w:cs="Calibri"/>
          <w:color w:val="000000"/>
        </w:rPr>
      </w:pPr>
      <w:r w:rsidRPr="00A13086">
        <w:rPr>
          <w:rFonts w:ascii="Calibri" w:eastAsia="Calibri" w:hAnsi="Calibri" w:cs="Calibri"/>
          <w:color w:val="000000"/>
        </w:rPr>
        <w:t xml:space="preserve">İçsel Faktörler </w:t>
      </w:r>
    </w:p>
    <w:p w:rsidR="00F1442E" w:rsidRPr="00A13086" w:rsidRDefault="00F1442E">
      <w:pPr>
        <w:spacing w:after="0"/>
        <w:ind w:firstLine="708"/>
        <w:jc w:val="both"/>
      </w:pPr>
    </w:p>
    <w:p w:rsidR="00F1442E" w:rsidRPr="00A13086" w:rsidRDefault="004E292D">
      <w:pPr>
        <w:spacing w:after="0"/>
        <w:ind w:firstLine="708"/>
        <w:jc w:val="both"/>
      </w:pPr>
      <w:r w:rsidRPr="00A13086">
        <w:rPr>
          <w:b/>
        </w:rPr>
        <w:t>Güçlü Yönler</w:t>
      </w:r>
    </w:p>
    <w:tbl>
      <w:tblPr>
        <w:tblStyle w:val="a5"/>
        <w:tblW w:w="12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9639"/>
      </w:tblGrid>
      <w:tr w:rsidR="00F1442E" w:rsidRPr="00A13086">
        <w:tc>
          <w:tcPr>
            <w:tcW w:w="2518" w:type="dxa"/>
          </w:tcPr>
          <w:p w:rsidR="00F1442E" w:rsidRPr="00A13086" w:rsidRDefault="004E292D">
            <w:pPr>
              <w:spacing w:after="0"/>
              <w:jc w:val="both"/>
            </w:pPr>
            <w:r w:rsidRPr="00A13086">
              <w:t>Kurs/Kursiyer</w:t>
            </w:r>
          </w:p>
        </w:tc>
        <w:tc>
          <w:tcPr>
            <w:tcW w:w="9639" w:type="dxa"/>
          </w:tcPr>
          <w:p w:rsidR="00F1442E" w:rsidRPr="00A13086" w:rsidRDefault="004E292D">
            <w:pPr>
              <w:spacing w:after="0"/>
              <w:jc w:val="both"/>
            </w:pPr>
            <w:r w:rsidRPr="00A13086">
              <w:t>Çalışmalarımızın belirli bir kitleye değil, yediden yetmişe tüm Kargı halkına hitap etmesi.</w:t>
            </w:r>
          </w:p>
        </w:tc>
      </w:tr>
      <w:tr w:rsidR="00F1442E" w:rsidRPr="00A13086">
        <w:tc>
          <w:tcPr>
            <w:tcW w:w="2518" w:type="dxa"/>
          </w:tcPr>
          <w:p w:rsidR="00F1442E" w:rsidRPr="00A13086" w:rsidRDefault="004E292D">
            <w:pPr>
              <w:spacing w:after="0"/>
              <w:jc w:val="both"/>
            </w:pPr>
            <w:r w:rsidRPr="00A13086">
              <w:t>Çalışanlar</w:t>
            </w:r>
          </w:p>
        </w:tc>
        <w:tc>
          <w:tcPr>
            <w:tcW w:w="9639" w:type="dxa"/>
          </w:tcPr>
          <w:p w:rsidR="00F1442E" w:rsidRPr="00A13086" w:rsidRDefault="004E292D">
            <w:pPr>
              <w:spacing w:after="0"/>
              <w:jc w:val="both"/>
            </w:pPr>
            <w:r w:rsidRPr="00A13086">
              <w:t xml:space="preserve">Kurum personelinin tecrübeli </w:t>
            </w:r>
            <w:r w:rsidR="00A13086">
              <w:t xml:space="preserve">ve dinamik </w:t>
            </w:r>
            <w:r w:rsidRPr="00A13086">
              <w:t>olması.</w:t>
            </w:r>
          </w:p>
        </w:tc>
      </w:tr>
      <w:tr w:rsidR="00F1442E" w:rsidRPr="00A13086">
        <w:tc>
          <w:tcPr>
            <w:tcW w:w="2518" w:type="dxa"/>
          </w:tcPr>
          <w:p w:rsidR="00F1442E" w:rsidRPr="00A13086" w:rsidRDefault="004E292D">
            <w:pPr>
              <w:spacing w:after="0"/>
              <w:jc w:val="both"/>
            </w:pPr>
            <w:r w:rsidRPr="00A13086">
              <w:t>Veliler</w:t>
            </w:r>
          </w:p>
        </w:tc>
        <w:tc>
          <w:tcPr>
            <w:tcW w:w="9639" w:type="dxa"/>
          </w:tcPr>
          <w:p w:rsidR="00F1442E" w:rsidRPr="00A13086" w:rsidRDefault="004E292D">
            <w:pPr>
              <w:spacing w:after="0"/>
              <w:jc w:val="both"/>
            </w:pPr>
            <w:r w:rsidRPr="00A13086">
              <w:t>Velilerin/Kursiyerlerin kurumla irtibat halinde olması</w:t>
            </w:r>
          </w:p>
        </w:tc>
      </w:tr>
      <w:tr w:rsidR="00F1442E" w:rsidRPr="00A13086">
        <w:tc>
          <w:tcPr>
            <w:tcW w:w="2518" w:type="dxa"/>
          </w:tcPr>
          <w:p w:rsidR="00F1442E" w:rsidRPr="00A13086" w:rsidRDefault="004E292D">
            <w:pPr>
              <w:spacing w:after="0"/>
              <w:jc w:val="both"/>
            </w:pPr>
            <w:r w:rsidRPr="00A13086">
              <w:t>Bina ve Yerleşke</w:t>
            </w:r>
          </w:p>
        </w:tc>
        <w:tc>
          <w:tcPr>
            <w:tcW w:w="9639" w:type="dxa"/>
          </w:tcPr>
          <w:p w:rsidR="00F1442E" w:rsidRPr="00A13086" w:rsidRDefault="004E292D">
            <w:pPr>
              <w:spacing w:after="0"/>
              <w:jc w:val="both"/>
            </w:pPr>
            <w:proofErr w:type="gramStart"/>
            <w:r w:rsidRPr="00A13086">
              <w:t>Hizmet binamızın merkezde ve ulaşımı kolay olan bir yerde olması.</w:t>
            </w:r>
            <w:proofErr w:type="gramEnd"/>
          </w:p>
        </w:tc>
      </w:tr>
      <w:tr w:rsidR="00F1442E" w:rsidRPr="00A13086">
        <w:tc>
          <w:tcPr>
            <w:tcW w:w="2518" w:type="dxa"/>
          </w:tcPr>
          <w:p w:rsidR="00F1442E" w:rsidRPr="00A13086" w:rsidRDefault="004E292D">
            <w:pPr>
              <w:spacing w:after="0"/>
              <w:jc w:val="both"/>
            </w:pPr>
            <w:r w:rsidRPr="00A13086">
              <w:t>Donanım</w:t>
            </w:r>
          </w:p>
        </w:tc>
        <w:tc>
          <w:tcPr>
            <w:tcW w:w="9639" w:type="dxa"/>
          </w:tcPr>
          <w:p w:rsidR="00F1442E" w:rsidRPr="00A13086" w:rsidRDefault="004E292D">
            <w:pPr>
              <w:spacing w:after="0"/>
              <w:jc w:val="both"/>
            </w:pPr>
            <w:r w:rsidRPr="00A13086">
              <w:t xml:space="preserve">Donanım ve </w:t>
            </w:r>
            <w:proofErr w:type="gramStart"/>
            <w:r w:rsidRPr="00A13086">
              <w:t>ekipmanlarımızın</w:t>
            </w:r>
            <w:proofErr w:type="gramEnd"/>
            <w:r w:rsidRPr="00A13086">
              <w:t xml:space="preserve"> yeterli oluşu.</w:t>
            </w:r>
          </w:p>
        </w:tc>
      </w:tr>
      <w:tr w:rsidR="00F1442E" w:rsidRPr="00A13086">
        <w:tc>
          <w:tcPr>
            <w:tcW w:w="2518" w:type="dxa"/>
          </w:tcPr>
          <w:p w:rsidR="00F1442E" w:rsidRPr="00A13086" w:rsidRDefault="004E292D">
            <w:pPr>
              <w:spacing w:after="0"/>
              <w:jc w:val="both"/>
            </w:pPr>
            <w:r w:rsidRPr="00A13086">
              <w:t>Bütçe</w:t>
            </w:r>
          </w:p>
        </w:tc>
        <w:tc>
          <w:tcPr>
            <w:tcW w:w="9639" w:type="dxa"/>
          </w:tcPr>
          <w:p w:rsidR="00F1442E" w:rsidRPr="00A13086" w:rsidRDefault="004E292D">
            <w:pPr>
              <w:spacing w:after="0"/>
              <w:jc w:val="both"/>
            </w:pPr>
            <w:proofErr w:type="gramStart"/>
            <w:r w:rsidRPr="00A13086">
              <w:t>Yeterli ödeneğimizin bulunması.</w:t>
            </w:r>
            <w:proofErr w:type="gramEnd"/>
          </w:p>
        </w:tc>
      </w:tr>
      <w:tr w:rsidR="00F1442E" w:rsidRPr="00A13086">
        <w:tc>
          <w:tcPr>
            <w:tcW w:w="2518" w:type="dxa"/>
          </w:tcPr>
          <w:p w:rsidR="00F1442E" w:rsidRPr="00A13086" w:rsidRDefault="004E292D">
            <w:pPr>
              <w:spacing w:after="0"/>
              <w:jc w:val="both"/>
            </w:pPr>
            <w:r w:rsidRPr="00A13086">
              <w:t>Yönetim Süreçleri</w:t>
            </w:r>
          </w:p>
        </w:tc>
        <w:tc>
          <w:tcPr>
            <w:tcW w:w="9639" w:type="dxa"/>
          </w:tcPr>
          <w:p w:rsidR="00F1442E" w:rsidRPr="00A13086" w:rsidRDefault="004E292D">
            <w:pPr>
              <w:spacing w:after="0"/>
              <w:jc w:val="both"/>
            </w:pPr>
            <w:r w:rsidRPr="00A13086">
              <w:t>Hedef kitlemizin taleplerini karşılayabilecek esnek bir mevzuatımızın olması.</w:t>
            </w:r>
          </w:p>
        </w:tc>
      </w:tr>
      <w:tr w:rsidR="00F1442E" w:rsidRPr="00A13086">
        <w:tc>
          <w:tcPr>
            <w:tcW w:w="2518" w:type="dxa"/>
          </w:tcPr>
          <w:p w:rsidR="00F1442E" w:rsidRPr="00A13086" w:rsidRDefault="004E292D">
            <w:pPr>
              <w:spacing w:after="0"/>
              <w:jc w:val="both"/>
            </w:pPr>
            <w:r w:rsidRPr="00A13086">
              <w:t>İletişim Süreçleri</w:t>
            </w:r>
          </w:p>
        </w:tc>
        <w:tc>
          <w:tcPr>
            <w:tcW w:w="9639" w:type="dxa"/>
          </w:tcPr>
          <w:p w:rsidR="00F1442E" w:rsidRPr="00A13086" w:rsidRDefault="00A13086">
            <w:pPr>
              <w:spacing w:after="0"/>
              <w:jc w:val="both"/>
            </w:pPr>
            <w:r>
              <w:t>İlçe Merkezinde</w:t>
            </w:r>
            <w:r w:rsidR="004E292D" w:rsidRPr="00A13086">
              <w:t xml:space="preserve"> oluşumuzdan diğer kamu ve kuruluşları ile iletişimin kolay olması.</w:t>
            </w:r>
          </w:p>
        </w:tc>
      </w:tr>
    </w:tbl>
    <w:p w:rsidR="00F1442E" w:rsidRPr="00A13086" w:rsidRDefault="00F1442E">
      <w:pPr>
        <w:spacing w:after="0"/>
        <w:ind w:firstLine="708"/>
        <w:jc w:val="both"/>
      </w:pPr>
    </w:p>
    <w:p w:rsidR="00F1442E" w:rsidRDefault="00F1442E">
      <w:pPr>
        <w:spacing w:after="0"/>
        <w:ind w:firstLine="708"/>
        <w:jc w:val="both"/>
      </w:pPr>
    </w:p>
    <w:p w:rsidR="00F1442E" w:rsidRDefault="00F1442E" w:rsidP="00374738">
      <w:pPr>
        <w:spacing w:after="0"/>
        <w:jc w:val="both"/>
      </w:pPr>
    </w:p>
    <w:p w:rsidR="00F1442E" w:rsidRDefault="00F1442E">
      <w:pPr>
        <w:spacing w:after="0"/>
        <w:ind w:firstLine="708"/>
        <w:jc w:val="both"/>
      </w:pPr>
    </w:p>
    <w:p w:rsidR="00F1442E" w:rsidRDefault="004E292D">
      <w:pPr>
        <w:spacing w:after="0"/>
        <w:ind w:firstLine="708"/>
        <w:jc w:val="both"/>
      </w:pPr>
      <w:r>
        <w:rPr>
          <w:b/>
        </w:rPr>
        <w:t>Zayıf Yönler</w:t>
      </w:r>
    </w:p>
    <w:tbl>
      <w:tblPr>
        <w:tblStyle w:val="a6"/>
        <w:tblW w:w="124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9923"/>
      </w:tblGrid>
      <w:tr w:rsidR="00F1442E">
        <w:tc>
          <w:tcPr>
            <w:tcW w:w="2518" w:type="dxa"/>
          </w:tcPr>
          <w:p w:rsidR="00F1442E" w:rsidRDefault="004E292D">
            <w:pPr>
              <w:spacing w:after="0"/>
              <w:jc w:val="both"/>
            </w:pPr>
            <w:r>
              <w:t>Kurs/Kursiyer</w:t>
            </w:r>
          </w:p>
        </w:tc>
        <w:tc>
          <w:tcPr>
            <w:tcW w:w="9923" w:type="dxa"/>
          </w:tcPr>
          <w:p w:rsidR="00F1442E" w:rsidRDefault="004E292D">
            <w:pPr>
              <w:spacing w:after="0"/>
              <w:jc w:val="both"/>
            </w:pPr>
            <w:proofErr w:type="gramStart"/>
            <w:r>
              <w:t>Kurumumu</w:t>
            </w:r>
            <w:r w:rsidR="00A13086">
              <w:t>zun  bulunduğu</w:t>
            </w:r>
            <w:proofErr w:type="gramEnd"/>
            <w:r w:rsidR="00A13086">
              <w:t xml:space="preserve"> bölgede nüfusun az ve değişken</w:t>
            </w:r>
            <w:r>
              <w:t xml:space="preserve"> olması  nedeniyle yeterli sayıda kursiyer bulunamaması</w:t>
            </w:r>
            <w:r w:rsidR="00A13086">
              <w:t>.</w:t>
            </w:r>
          </w:p>
        </w:tc>
      </w:tr>
      <w:tr w:rsidR="00F1442E">
        <w:tc>
          <w:tcPr>
            <w:tcW w:w="2518" w:type="dxa"/>
          </w:tcPr>
          <w:p w:rsidR="00F1442E" w:rsidRDefault="004E292D">
            <w:pPr>
              <w:spacing w:after="0"/>
              <w:jc w:val="both"/>
            </w:pPr>
            <w:r>
              <w:t>Çalışanlar</w:t>
            </w:r>
          </w:p>
        </w:tc>
        <w:tc>
          <w:tcPr>
            <w:tcW w:w="9923" w:type="dxa"/>
          </w:tcPr>
          <w:p w:rsidR="00F1442E" w:rsidRDefault="00A13086">
            <w:pPr>
              <w:spacing w:after="0"/>
              <w:jc w:val="both"/>
            </w:pPr>
            <w:r>
              <w:t xml:space="preserve">İlçemizde Usta Öğretici olarak görevlendirilecek yeterliliğe </w:t>
            </w:r>
            <w:proofErr w:type="gramStart"/>
            <w:r>
              <w:t>sahip  donanımlı</w:t>
            </w:r>
            <w:proofErr w:type="gramEnd"/>
            <w:r>
              <w:t xml:space="preserve"> kişi eksikliği</w:t>
            </w:r>
          </w:p>
        </w:tc>
      </w:tr>
      <w:tr w:rsidR="00F1442E">
        <w:tc>
          <w:tcPr>
            <w:tcW w:w="2518" w:type="dxa"/>
          </w:tcPr>
          <w:p w:rsidR="00F1442E" w:rsidRDefault="004E292D">
            <w:pPr>
              <w:spacing w:after="0"/>
              <w:jc w:val="both"/>
            </w:pPr>
            <w:r>
              <w:t>Veliler</w:t>
            </w:r>
          </w:p>
        </w:tc>
        <w:tc>
          <w:tcPr>
            <w:tcW w:w="9923" w:type="dxa"/>
          </w:tcPr>
          <w:p w:rsidR="00F1442E" w:rsidRDefault="004E292D">
            <w:pPr>
              <w:spacing w:after="0"/>
              <w:jc w:val="both"/>
            </w:pPr>
            <w:r>
              <w:t>Yaşları itibari ile kursiyerlerin kursa uyum sorunları.</w:t>
            </w:r>
          </w:p>
        </w:tc>
      </w:tr>
      <w:tr w:rsidR="00F1442E">
        <w:tc>
          <w:tcPr>
            <w:tcW w:w="2518" w:type="dxa"/>
          </w:tcPr>
          <w:p w:rsidR="00F1442E" w:rsidRDefault="004E292D">
            <w:pPr>
              <w:spacing w:after="0"/>
              <w:jc w:val="both"/>
            </w:pPr>
            <w:r>
              <w:t>Bina ve Yerleşke</w:t>
            </w:r>
          </w:p>
        </w:tc>
        <w:tc>
          <w:tcPr>
            <w:tcW w:w="9923" w:type="dxa"/>
          </w:tcPr>
          <w:p w:rsidR="00F1442E" w:rsidRDefault="004E292D">
            <w:pPr>
              <w:spacing w:after="0"/>
              <w:jc w:val="both"/>
            </w:pPr>
            <w:r>
              <w:t>Mahallelerde ve köylerde açılan kurslara uygun kurs yerinin bulunamaması.</w:t>
            </w:r>
          </w:p>
        </w:tc>
      </w:tr>
      <w:tr w:rsidR="00F1442E">
        <w:tc>
          <w:tcPr>
            <w:tcW w:w="2518" w:type="dxa"/>
          </w:tcPr>
          <w:p w:rsidR="00F1442E" w:rsidRDefault="004E292D">
            <w:pPr>
              <w:spacing w:after="0"/>
              <w:jc w:val="both"/>
            </w:pPr>
            <w:r>
              <w:t>Donanım</w:t>
            </w:r>
          </w:p>
        </w:tc>
        <w:tc>
          <w:tcPr>
            <w:tcW w:w="9923" w:type="dxa"/>
          </w:tcPr>
          <w:p w:rsidR="00F1442E" w:rsidRDefault="00A13086">
            <w:pPr>
              <w:spacing w:after="0"/>
              <w:jc w:val="both"/>
            </w:pPr>
            <w:r w:rsidRPr="00A13086">
              <w:t>Mahallelerde ve köylerde açılan kurslara yeterli araç gerecin sağlanamaması.</w:t>
            </w:r>
          </w:p>
        </w:tc>
      </w:tr>
      <w:tr w:rsidR="00F1442E">
        <w:tc>
          <w:tcPr>
            <w:tcW w:w="2518" w:type="dxa"/>
          </w:tcPr>
          <w:p w:rsidR="00F1442E" w:rsidRDefault="004E292D">
            <w:pPr>
              <w:spacing w:after="0"/>
              <w:jc w:val="both"/>
            </w:pPr>
            <w:r>
              <w:t>Bütçe</w:t>
            </w:r>
          </w:p>
        </w:tc>
        <w:tc>
          <w:tcPr>
            <w:tcW w:w="9923" w:type="dxa"/>
          </w:tcPr>
          <w:p w:rsidR="00F1442E" w:rsidRDefault="004E292D">
            <w:pPr>
              <w:spacing w:after="0"/>
              <w:jc w:val="both"/>
            </w:pPr>
            <w:r>
              <w:t>-</w:t>
            </w:r>
          </w:p>
        </w:tc>
      </w:tr>
      <w:tr w:rsidR="00F1442E">
        <w:tc>
          <w:tcPr>
            <w:tcW w:w="2518" w:type="dxa"/>
          </w:tcPr>
          <w:p w:rsidR="00F1442E" w:rsidRDefault="004E292D">
            <w:pPr>
              <w:spacing w:after="0"/>
              <w:jc w:val="both"/>
            </w:pPr>
            <w:r>
              <w:t>Yönetim Süreçleri</w:t>
            </w:r>
          </w:p>
        </w:tc>
        <w:tc>
          <w:tcPr>
            <w:tcW w:w="9923" w:type="dxa"/>
          </w:tcPr>
          <w:p w:rsidR="00F1442E" w:rsidRDefault="004E292D">
            <w:pPr>
              <w:spacing w:after="0"/>
              <w:jc w:val="both"/>
            </w:pPr>
            <w:r>
              <w:t>Bazen bürokrasiden kaynaklı, yazışmaların gecikmesi</w:t>
            </w:r>
          </w:p>
        </w:tc>
      </w:tr>
      <w:tr w:rsidR="00F1442E">
        <w:tc>
          <w:tcPr>
            <w:tcW w:w="2518" w:type="dxa"/>
          </w:tcPr>
          <w:p w:rsidR="00F1442E" w:rsidRDefault="004E292D">
            <w:pPr>
              <w:spacing w:after="0"/>
              <w:jc w:val="both"/>
            </w:pPr>
            <w:r>
              <w:t>İletişim Süreçleri</w:t>
            </w:r>
          </w:p>
        </w:tc>
        <w:tc>
          <w:tcPr>
            <w:tcW w:w="9923" w:type="dxa"/>
          </w:tcPr>
          <w:p w:rsidR="00F1442E" w:rsidRDefault="004E292D">
            <w:pPr>
              <w:spacing w:after="0"/>
              <w:jc w:val="both"/>
            </w:pPr>
            <w:r>
              <w:t>İl Merkezine en uzak ilçe olduğundan yeterli iletişimin sağlanamaması</w:t>
            </w:r>
          </w:p>
        </w:tc>
      </w:tr>
    </w:tbl>
    <w:p w:rsidR="00F1442E" w:rsidRDefault="00F1442E">
      <w:pPr>
        <w:spacing w:after="0"/>
        <w:ind w:firstLine="708"/>
        <w:jc w:val="both"/>
      </w:pPr>
    </w:p>
    <w:p w:rsidR="00F1442E" w:rsidRDefault="004E292D" w:rsidP="00A13086">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Dışsal Faktörler</w:t>
      </w:r>
    </w:p>
    <w:p w:rsidR="00F1442E" w:rsidRDefault="00F1442E">
      <w:pPr>
        <w:spacing w:after="0"/>
        <w:ind w:firstLine="708"/>
        <w:jc w:val="both"/>
      </w:pPr>
    </w:p>
    <w:p w:rsidR="00F1442E" w:rsidRDefault="004E292D">
      <w:pPr>
        <w:spacing w:after="0"/>
        <w:ind w:firstLine="708"/>
        <w:jc w:val="both"/>
      </w:pPr>
      <w:r>
        <w:rPr>
          <w:b/>
        </w:rPr>
        <w:t>Fırsatlar</w:t>
      </w:r>
    </w:p>
    <w:tbl>
      <w:tblPr>
        <w:tblStyle w:val="a7"/>
        <w:tblW w:w="127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0206"/>
      </w:tblGrid>
      <w:tr w:rsidR="00F1442E">
        <w:tc>
          <w:tcPr>
            <w:tcW w:w="2518" w:type="dxa"/>
          </w:tcPr>
          <w:p w:rsidR="00F1442E" w:rsidRDefault="004E292D">
            <w:pPr>
              <w:spacing w:after="0"/>
              <w:jc w:val="both"/>
            </w:pPr>
            <w:r>
              <w:t>Politik</w:t>
            </w:r>
          </w:p>
        </w:tc>
        <w:tc>
          <w:tcPr>
            <w:tcW w:w="10206" w:type="dxa"/>
          </w:tcPr>
          <w:p w:rsidR="00F1442E" w:rsidRDefault="00374738">
            <w:pPr>
              <w:spacing w:after="0"/>
              <w:jc w:val="both"/>
            </w:pPr>
            <w:r>
              <w:t xml:space="preserve">Kadın girişimci sayısındaki artış, gelişen turizm sektörü ile organik tarım ve </w:t>
            </w:r>
            <w:proofErr w:type="gramStart"/>
            <w:r>
              <w:t>hayvancılık  ile</w:t>
            </w:r>
            <w:proofErr w:type="gramEnd"/>
            <w:r>
              <w:t xml:space="preserve"> el sanatları ürünlerine  talep artışı</w:t>
            </w:r>
          </w:p>
        </w:tc>
      </w:tr>
      <w:tr w:rsidR="00F1442E">
        <w:trPr>
          <w:trHeight w:val="180"/>
        </w:trPr>
        <w:tc>
          <w:tcPr>
            <w:tcW w:w="2518" w:type="dxa"/>
          </w:tcPr>
          <w:p w:rsidR="00F1442E" w:rsidRDefault="004E292D">
            <w:pPr>
              <w:spacing w:after="0"/>
              <w:jc w:val="both"/>
            </w:pPr>
            <w:r>
              <w:t>Ekonomik</w:t>
            </w:r>
          </w:p>
        </w:tc>
        <w:tc>
          <w:tcPr>
            <w:tcW w:w="10206" w:type="dxa"/>
          </w:tcPr>
          <w:p w:rsidR="00F1442E" w:rsidRDefault="004E292D">
            <w:pPr>
              <w:spacing w:after="0"/>
              <w:jc w:val="both"/>
            </w:pPr>
            <w:r>
              <w:t>Vasıfsız işlerdeki düşüş ve istihdam için gerekli nitelik ve becerilerdeki artış</w:t>
            </w:r>
          </w:p>
        </w:tc>
      </w:tr>
      <w:tr w:rsidR="00F1442E">
        <w:tc>
          <w:tcPr>
            <w:tcW w:w="2518" w:type="dxa"/>
          </w:tcPr>
          <w:p w:rsidR="00F1442E" w:rsidRDefault="004E292D">
            <w:pPr>
              <w:spacing w:after="0"/>
              <w:jc w:val="both"/>
            </w:pPr>
            <w:r>
              <w:t>Sosyolojik</w:t>
            </w:r>
          </w:p>
        </w:tc>
        <w:tc>
          <w:tcPr>
            <w:tcW w:w="10206" w:type="dxa"/>
          </w:tcPr>
          <w:p w:rsidR="00F1442E" w:rsidRDefault="004E292D">
            <w:pPr>
              <w:spacing w:after="0"/>
              <w:jc w:val="both"/>
            </w:pPr>
            <w:proofErr w:type="gramStart"/>
            <w:r>
              <w:t>Kursların toplumsal ihtiyaçları karşılaması.</w:t>
            </w:r>
            <w:proofErr w:type="gramEnd"/>
          </w:p>
        </w:tc>
      </w:tr>
      <w:tr w:rsidR="00F1442E">
        <w:tc>
          <w:tcPr>
            <w:tcW w:w="2518" w:type="dxa"/>
          </w:tcPr>
          <w:p w:rsidR="00F1442E" w:rsidRDefault="004E292D">
            <w:pPr>
              <w:spacing w:after="0"/>
              <w:jc w:val="both"/>
            </w:pPr>
            <w:r>
              <w:t>Teknolojik</w:t>
            </w:r>
          </w:p>
        </w:tc>
        <w:tc>
          <w:tcPr>
            <w:tcW w:w="10206" w:type="dxa"/>
          </w:tcPr>
          <w:p w:rsidR="00F1442E" w:rsidRDefault="004E292D">
            <w:pPr>
              <w:spacing w:after="0"/>
              <w:jc w:val="both"/>
            </w:pPr>
            <w:r>
              <w:t>Bilginin hızlı üretimi, erişilebilirlik ve kullanılabilirliğinin gelişmesi</w:t>
            </w:r>
          </w:p>
        </w:tc>
      </w:tr>
      <w:tr w:rsidR="00F1442E">
        <w:tc>
          <w:tcPr>
            <w:tcW w:w="2518" w:type="dxa"/>
          </w:tcPr>
          <w:p w:rsidR="00F1442E" w:rsidRDefault="004E292D">
            <w:pPr>
              <w:spacing w:after="0"/>
              <w:jc w:val="both"/>
            </w:pPr>
            <w:r>
              <w:t>Mevzuat-Yasal</w:t>
            </w:r>
          </w:p>
        </w:tc>
        <w:tc>
          <w:tcPr>
            <w:tcW w:w="10206" w:type="dxa"/>
          </w:tcPr>
          <w:p w:rsidR="00F1442E" w:rsidRDefault="004E292D">
            <w:pPr>
              <w:spacing w:after="0"/>
              <w:jc w:val="both"/>
            </w:pPr>
            <w:r>
              <w:t>Vatandaşların gelişimi ve kurslara ulaşımı için kurs açma mevzuatının düzenlenmesi.</w:t>
            </w:r>
          </w:p>
        </w:tc>
      </w:tr>
      <w:tr w:rsidR="00F1442E">
        <w:tc>
          <w:tcPr>
            <w:tcW w:w="2518" w:type="dxa"/>
          </w:tcPr>
          <w:p w:rsidR="00F1442E" w:rsidRDefault="004E292D">
            <w:pPr>
              <w:spacing w:after="0"/>
              <w:jc w:val="both"/>
            </w:pPr>
            <w:r>
              <w:lastRenderedPageBreak/>
              <w:t>Ekolojik</w:t>
            </w:r>
          </w:p>
        </w:tc>
        <w:tc>
          <w:tcPr>
            <w:tcW w:w="10206" w:type="dxa"/>
          </w:tcPr>
          <w:p w:rsidR="00F1442E" w:rsidRDefault="00374738">
            <w:pPr>
              <w:spacing w:after="0"/>
              <w:jc w:val="both"/>
            </w:pPr>
            <w:r>
              <w:t>Organik t</w:t>
            </w:r>
            <w:r w:rsidRPr="00374738">
              <w:t xml:space="preserve">arım ve hayvancılığa </w:t>
            </w:r>
            <w:r>
              <w:t>yönelik talep</w:t>
            </w:r>
          </w:p>
        </w:tc>
      </w:tr>
    </w:tbl>
    <w:p w:rsidR="00F1442E" w:rsidRDefault="00F1442E">
      <w:pPr>
        <w:spacing w:after="0"/>
        <w:ind w:firstLine="708"/>
        <w:jc w:val="both"/>
      </w:pPr>
    </w:p>
    <w:p w:rsidR="00F1442E" w:rsidRDefault="00F1442E">
      <w:pPr>
        <w:spacing w:after="0"/>
        <w:ind w:firstLine="708"/>
        <w:jc w:val="both"/>
      </w:pPr>
    </w:p>
    <w:p w:rsidR="00F1442E" w:rsidRDefault="004E292D">
      <w:pPr>
        <w:spacing w:after="0"/>
        <w:ind w:firstLine="708"/>
        <w:jc w:val="both"/>
      </w:pPr>
      <w:r>
        <w:rPr>
          <w:b/>
        </w:rPr>
        <w:t>Tehditler</w:t>
      </w:r>
    </w:p>
    <w:tbl>
      <w:tblPr>
        <w:tblStyle w:val="a8"/>
        <w:tblW w:w="125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0064"/>
      </w:tblGrid>
      <w:tr w:rsidR="00F1442E">
        <w:tc>
          <w:tcPr>
            <w:tcW w:w="2518" w:type="dxa"/>
          </w:tcPr>
          <w:p w:rsidR="00F1442E" w:rsidRDefault="004E292D">
            <w:pPr>
              <w:spacing w:after="0"/>
              <w:jc w:val="both"/>
            </w:pPr>
            <w:r>
              <w:t>Politik</w:t>
            </w:r>
          </w:p>
        </w:tc>
        <w:tc>
          <w:tcPr>
            <w:tcW w:w="10064" w:type="dxa"/>
          </w:tcPr>
          <w:p w:rsidR="00F1442E" w:rsidRDefault="004E292D">
            <w:pPr>
              <w:spacing w:after="0"/>
              <w:jc w:val="both"/>
            </w:pPr>
            <w:r>
              <w:t xml:space="preserve">Kurslarda alınan belgelerin yeteri düzeyde iş </w:t>
            </w:r>
            <w:proofErr w:type="gramStart"/>
            <w:r>
              <w:t>imkanı</w:t>
            </w:r>
            <w:proofErr w:type="gramEnd"/>
            <w:r>
              <w:t xml:space="preserve"> sağlamaması.</w:t>
            </w:r>
            <w:r w:rsidR="00374738">
              <w:t xml:space="preserve"> </w:t>
            </w:r>
            <w:proofErr w:type="gramStart"/>
            <w:r w:rsidR="00374738">
              <w:t>Belgelerin sadece hibe ve destek uygulamalarında kullanılmak istenmesi.</w:t>
            </w:r>
            <w:proofErr w:type="gramEnd"/>
          </w:p>
        </w:tc>
      </w:tr>
      <w:tr w:rsidR="00F1442E">
        <w:tc>
          <w:tcPr>
            <w:tcW w:w="2518" w:type="dxa"/>
          </w:tcPr>
          <w:p w:rsidR="00F1442E" w:rsidRDefault="004E292D">
            <w:pPr>
              <w:spacing w:after="0"/>
              <w:jc w:val="both"/>
            </w:pPr>
            <w:r>
              <w:t>Ekonomik</w:t>
            </w:r>
          </w:p>
        </w:tc>
        <w:tc>
          <w:tcPr>
            <w:tcW w:w="10064" w:type="dxa"/>
          </w:tcPr>
          <w:p w:rsidR="00F1442E" w:rsidRDefault="004E292D">
            <w:pPr>
              <w:spacing w:after="0"/>
              <w:jc w:val="both"/>
            </w:pPr>
            <w:r>
              <w:t xml:space="preserve">Kurslar sonunda iş </w:t>
            </w:r>
            <w:proofErr w:type="gramStart"/>
            <w:r>
              <w:t>imkanı</w:t>
            </w:r>
            <w:proofErr w:type="gramEnd"/>
            <w:r>
              <w:t xml:space="preserve"> ve istihdamın zayıf olması.</w:t>
            </w:r>
          </w:p>
        </w:tc>
      </w:tr>
      <w:tr w:rsidR="00F1442E">
        <w:tc>
          <w:tcPr>
            <w:tcW w:w="2518" w:type="dxa"/>
          </w:tcPr>
          <w:p w:rsidR="00F1442E" w:rsidRDefault="004E292D">
            <w:pPr>
              <w:spacing w:after="0"/>
              <w:jc w:val="both"/>
            </w:pPr>
            <w:r>
              <w:t>Sosyolojik</w:t>
            </w:r>
          </w:p>
        </w:tc>
        <w:tc>
          <w:tcPr>
            <w:tcW w:w="10064" w:type="dxa"/>
          </w:tcPr>
          <w:p w:rsidR="00F1442E" w:rsidRDefault="004E292D">
            <w:pPr>
              <w:spacing w:after="0"/>
              <w:jc w:val="both"/>
            </w:pPr>
            <w:proofErr w:type="gramStart"/>
            <w:r>
              <w:t>İlçemizin  sürekli</w:t>
            </w:r>
            <w:proofErr w:type="gramEnd"/>
            <w:r>
              <w:t xml:space="preserve"> göç vererek nüfus kaybetmesi ve yaşlı nüfusun artması</w:t>
            </w:r>
          </w:p>
        </w:tc>
      </w:tr>
      <w:tr w:rsidR="00F1442E">
        <w:tc>
          <w:tcPr>
            <w:tcW w:w="2518" w:type="dxa"/>
          </w:tcPr>
          <w:p w:rsidR="00F1442E" w:rsidRDefault="004E292D">
            <w:pPr>
              <w:spacing w:after="0"/>
              <w:jc w:val="both"/>
            </w:pPr>
            <w:r>
              <w:t>Teknolojik</w:t>
            </w:r>
          </w:p>
        </w:tc>
        <w:tc>
          <w:tcPr>
            <w:tcW w:w="10064" w:type="dxa"/>
          </w:tcPr>
          <w:p w:rsidR="00F1442E" w:rsidRDefault="004E292D">
            <w:pPr>
              <w:spacing w:after="0"/>
              <w:jc w:val="both"/>
            </w:pPr>
            <w:r>
              <w:t>Gelişen teknolojiye bağlı olarak bireylerin asosyal olmaları</w:t>
            </w:r>
          </w:p>
        </w:tc>
      </w:tr>
      <w:tr w:rsidR="00F1442E">
        <w:tc>
          <w:tcPr>
            <w:tcW w:w="2518" w:type="dxa"/>
          </w:tcPr>
          <w:p w:rsidR="00F1442E" w:rsidRDefault="004E292D">
            <w:pPr>
              <w:spacing w:after="0"/>
              <w:jc w:val="both"/>
            </w:pPr>
            <w:r>
              <w:t>Mevzuat-Yasal</w:t>
            </w:r>
          </w:p>
        </w:tc>
        <w:tc>
          <w:tcPr>
            <w:tcW w:w="10064" w:type="dxa"/>
          </w:tcPr>
          <w:p w:rsidR="00F1442E" w:rsidRDefault="004E292D">
            <w:pPr>
              <w:spacing w:after="0"/>
              <w:jc w:val="both"/>
            </w:pPr>
            <w:r>
              <w:t>Kurs açma sürecinde karşılaşılan sorunlar</w:t>
            </w:r>
          </w:p>
        </w:tc>
      </w:tr>
      <w:tr w:rsidR="00F1442E">
        <w:tc>
          <w:tcPr>
            <w:tcW w:w="2518" w:type="dxa"/>
          </w:tcPr>
          <w:p w:rsidR="00F1442E" w:rsidRDefault="004E292D">
            <w:pPr>
              <w:spacing w:after="0"/>
              <w:jc w:val="both"/>
            </w:pPr>
            <w:r>
              <w:t>Ekolojik</w:t>
            </w:r>
          </w:p>
        </w:tc>
        <w:tc>
          <w:tcPr>
            <w:tcW w:w="10064" w:type="dxa"/>
          </w:tcPr>
          <w:p w:rsidR="00F1442E" w:rsidRDefault="004E292D">
            <w:pPr>
              <w:spacing w:after="0"/>
              <w:jc w:val="both"/>
            </w:pPr>
            <w:r>
              <w:t>Kurs açılma tarihleri sonbahar aylarında olması sebebiyle geçimini tarım ile sağlayan vatandaşların kursa katılımının yetersiz oluşu</w:t>
            </w:r>
          </w:p>
        </w:tc>
      </w:tr>
    </w:tbl>
    <w:p w:rsidR="004A4BA2" w:rsidRDefault="004A4BA2">
      <w:pPr>
        <w:keepNext/>
        <w:keepLines/>
        <w:pBdr>
          <w:top w:val="nil"/>
          <w:left w:val="nil"/>
          <w:bottom w:val="nil"/>
          <w:right w:val="nil"/>
          <w:between w:val="nil"/>
        </w:pBdr>
        <w:spacing w:before="240" w:after="240" w:line="360" w:lineRule="auto"/>
        <w:rPr>
          <w:b/>
          <w:color w:val="000000"/>
          <w:sz w:val="28"/>
          <w:szCs w:val="28"/>
        </w:rPr>
      </w:pPr>
      <w:bookmarkStart w:id="10" w:name="_3rdcrjn" w:colFirst="0" w:colLast="0"/>
      <w:bookmarkStart w:id="11" w:name="_26in1rg" w:colFirst="0" w:colLast="0"/>
      <w:bookmarkEnd w:id="10"/>
      <w:bookmarkEnd w:id="11"/>
    </w:p>
    <w:p w:rsidR="00F1442E" w:rsidRDefault="004E292D">
      <w:pPr>
        <w:keepNext/>
        <w:keepLines/>
        <w:pBdr>
          <w:top w:val="nil"/>
          <w:left w:val="nil"/>
          <w:bottom w:val="nil"/>
          <w:right w:val="nil"/>
          <w:between w:val="nil"/>
        </w:pBdr>
        <w:spacing w:before="240" w:after="240" w:line="360" w:lineRule="auto"/>
        <w:rPr>
          <w:b/>
          <w:color w:val="000000"/>
          <w:sz w:val="28"/>
          <w:szCs w:val="28"/>
        </w:rPr>
      </w:pPr>
      <w:r>
        <w:rPr>
          <w:b/>
          <w:color w:val="000000"/>
          <w:sz w:val="28"/>
          <w:szCs w:val="28"/>
        </w:rPr>
        <w:t xml:space="preserve"> Gelişim ve Sorun Alanları</w:t>
      </w:r>
    </w:p>
    <w:p w:rsidR="00F1442E" w:rsidRDefault="004E292D">
      <w:pPr>
        <w:spacing w:after="0"/>
        <w:ind w:firstLine="708"/>
        <w:jc w:val="both"/>
      </w:pPr>
      <w:r>
        <w:t xml:space="preserve">Gelişim ve sorun alanları analizi ile GZFT analizi sonucunda ortaya çıkan sonuçların planın geleceğe yönelim bölümü ile ilişkilendirilmesi ve buradan hareketle hedef, gösterge ve eylemlerin belirlenmesi sağlanmaktadır. </w:t>
      </w:r>
    </w:p>
    <w:p w:rsidR="00F1442E" w:rsidRDefault="004E292D">
      <w:pPr>
        <w:spacing w:after="0"/>
        <w:ind w:firstLine="708"/>
        <w:jc w:val="both"/>
      </w:pPr>
      <w:r>
        <w:t xml:space="preserve">Gelişim ve sorun alanları ayrımında eğitim ve öğretim faaliyetlerine ilişkin üç temel tema olan Eğitime Erişim, Eğitimde Kalite ve kurumsal Kapasite kullanılmıştır. </w:t>
      </w:r>
      <w:proofErr w:type="gramStart"/>
      <w:r>
        <w:t xml:space="preserve">Eğitime erişim, </w:t>
      </w:r>
      <w:r w:rsidR="00146AEE">
        <w:t>kursiyerin</w:t>
      </w:r>
      <w:r>
        <w:t xml:space="preserve"> eğitim faaliyetine erişmesi ve tamamlamasına ilişkin süreçl</w:t>
      </w:r>
      <w:r w:rsidR="00146AEE">
        <w:t>eri; Eğitimde kalite, kursiyerin</w:t>
      </w:r>
      <w:r>
        <w:t xml:space="preserve">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4A4BA2" w:rsidRDefault="004A4BA2">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bookmarkStart w:id="12" w:name="_lnxbz9" w:colFirst="0" w:colLast="0"/>
      <w:bookmarkEnd w:id="12"/>
    </w:p>
    <w:p w:rsidR="00F1442E" w:rsidRDefault="004E292D">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Gelişim ve Sorun Alanlarımız</w:t>
      </w:r>
    </w:p>
    <w:tbl>
      <w:tblPr>
        <w:tblStyle w:val="a9"/>
        <w:tblW w:w="140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13213"/>
      </w:tblGrid>
      <w:tr w:rsidR="00F1442E">
        <w:trPr>
          <w:trHeight w:val="300"/>
        </w:trPr>
        <w:tc>
          <w:tcPr>
            <w:tcW w:w="14033" w:type="dxa"/>
            <w:gridSpan w:val="2"/>
            <w:vAlign w:val="center"/>
          </w:tcPr>
          <w:p w:rsidR="00F1442E" w:rsidRDefault="004E292D">
            <w:pPr>
              <w:spacing w:after="0" w:line="240" w:lineRule="auto"/>
              <w:rPr>
                <w:color w:val="000000"/>
              </w:rPr>
            </w:pPr>
            <w:r>
              <w:rPr>
                <w:b/>
              </w:rPr>
              <w:t xml:space="preserve"> </w:t>
            </w:r>
            <w:r>
              <w:rPr>
                <w:b/>
                <w:color w:val="000000"/>
              </w:rPr>
              <w:t>1.TEMA: EĞİTİM VE ÖĞRETİME ERİŞİM</w:t>
            </w:r>
          </w:p>
        </w:tc>
      </w:tr>
      <w:tr w:rsidR="00F1442E">
        <w:trPr>
          <w:trHeight w:val="320"/>
        </w:trPr>
        <w:tc>
          <w:tcPr>
            <w:tcW w:w="820" w:type="dxa"/>
            <w:vAlign w:val="center"/>
          </w:tcPr>
          <w:p w:rsidR="00F1442E" w:rsidRDefault="004E292D">
            <w:pPr>
              <w:spacing w:after="0" w:line="240" w:lineRule="auto"/>
              <w:jc w:val="center"/>
              <w:rPr>
                <w:color w:val="000000"/>
              </w:rPr>
            </w:pPr>
            <w:r>
              <w:rPr>
                <w:b/>
                <w:color w:val="000000"/>
              </w:rPr>
              <w:t>1</w:t>
            </w:r>
          </w:p>
        </w:tc>
        <w:tc>
          <w:tcPr>
            <w:tcW w:w="13213" w:type="dxa"/>
            <w:vAlign w:val="center"/>
          </w:tcPr>
          <w:p w:rsidR="00F1442E" w:rsidRDefault="004E292D">
            <w:pPr>
              <w:spacing w:after="0" w:line="240" w:lineRule="auto"/>
              <w:rPr>
                <w:color w:val="000000"/>
              </w:rPr>
            </w:pPr>
            <w:r>
              <w:rPr>
                <w:color w:val="000000"/>
              </w:rPr>
              <w:t>Kursiyerlerin sayısını ve kurslara devam oranlarını artırmak</w:t>
            </w:r>
          </w:p>
        </w:tc>
      </w:tr>
      <w:tr w:rsidR="00F1442E">
        <w:trPr>
          <w:trHeight w:val="320"/>
        </w:trPr>
        <w:tc>
          <w:tcPr>
            <w:tcW w:w="820" w:type="dxa"/>
            <w:vAlign w:val="center"/>
          </w:tcPr>
          <w:p w:rsidR="00F1442E" w:rsidRDefault="004E292D">
            <w:pPr>
              <w:spacing w:after="0" w:line="240" w:lineRule="auto"/>
              <w:jc w:val="center"/>
              <w:rPr>
                <w:color w:val="000000"/>
              </w:rPr>
            </w:pPr>
            <w:r>
              <w:rPr>
                <w:b/>
                <w:color w:val="000000"/>
              </w:rPr>
              <w:t>2</w:t>
            </w:r>
          </w:p>
        </w:tc>
        <w:tc>
          <w:tcPr>
            <w:tcW w:w="13213" w:type="dxa"/>
            <w:vAlign w:val="center"/>
          </w:tcPr>
          <w:p w:rsidR="00F1442E" w:rsidRDefault="004E292D">
            <w:pPr>
              <w:spacing w:after="0" w:line="240" w:lineRule="auto"/>
              <w:rPr>
                <w:color w:val="000000"/>
              </w:rPr>
            </w:pPr>
            <w:r>
              <w:rPr>
                <w:color w:val="000000"/>
              </w:rPr>
              <w:t xml:space="preserve">Çağın getirdiği yeniliklerle birlikte kurs </w:t>
            </w:r>
            <w:proofErr w:type="gramStart"/>
            <w:r>
              <w:rPr>
                <w:color w:val="000000"/>
              </w:rPr>
              <w:t>çeşitliliğini  sağlamak</w:t>
            </w:r>
            <w:proofErr w:type="gramEnd"/>
          </w:p>
        </w:tc>
      </w:tr>
      <w:tr w:rsidR="00F1442E">
        <w:trPr>
          <w:trHeight w:val="320"/>
        </w:trPr>
        <w:tc>
          <w:tcPr>
            <w:tcW w:w="820" w:type="dxa"/>
            <w:vAlign w:val="center"/>
          </w:tcPr>
          <w:p w:rsidR="00F1442E" w:rsidRDefault="004E292D">
            <w:pPr>
              <w:spacing w:after="0" w:line="240" w:lineRule="auto"/>
              <w:jc w:val="center"/>
              <w:rPr>
                <w:color w:val="000000"/>
              </w:rPr>
            </w:pPr>
            <w:r>
              <w:rPr>
                <w:b/>
                <w:color w:val="000000"/>
              </w:rPr>
              <w:t>3</w:t>
            </w:r>
          </w:p>
        </w:tc>
        <w:tc>
          <w:tcPr>
            <w:tcW w:w="13213" w:type="dxa"/>
            <w:vAlign w:val="center"/>
          </w:tcPr>
          <w:p w:rsidR="00F1442E" w:rsidRDefault="004E292D">
            <w:pPr>
              <w:spacing w:after="0" w:line="240" w:lineRule="auto"/>
              <w:rPr>
                <w:color w:val="000000"/>
              </w:rPr>
            </w:pPr>
            <w:r>
              <w:rPr>
                <w:color w:val="000000"/>
              </w:rPr>
              <w:t>Özel eğitime ihtiyaç duyan bireylerin talepleri doğrultusunda kurslar açmak</w:t>
            </w:r>
          </w:p>
        </w:tc>
      </w:tr>
      <w:tr w:rsidR="00F1442E">
        <w:trPr>
          <w:trHeight w:val="320"/>
        </w:trPr>
        <w:tc>
          <w:tcPr>
            <w:tcW w:w="820" w:type="dxa"/>
            <w:vAlign w:val="center"/>
          </w:tcPr>
          <w:p w:rsidR="00F1442E" w:rsidRDefault="004E292D">
            <w:pPr>
              <w:spacing w:after="0" w:line="240" w:lineRule="auto"/>
              <w:jc w:val="center"/>
              <w:rPr>
                <w:color w:val="000000"/>
              </w:rPr>
            </w:pPr>
            <w:r>
              <w:rPr>
                <w:b/>
                <w:color w:val="000000"/>
              </w:rPr>
              <w:t>4</w:t>
            </w:r>
          </w:p>
        </w:tc>
        <w:tc>
          <w:tcPr>
            <w:tcW w:w="13213" w:type="dxa"/>
            <w:vAlign w:val="center"/>
          </w:tcPr>
          <w:p w:rsidR="00F1442E" w:rsidRDefault="004E292D">
            <w:pPr>
              <w:spacing w:after="0" w:line="240" w:lineRule="auto"/>
              <w:rPr>
                <w:color w:val="000000"/>
              </w:rPr>
            </w:pPr>
            <w:r>
              <w:rPr>
                <w:color w:val="000000"/>
              </w:rPr>
              <w:t>Köylerimize ihtiyaca yönelik kurslarımızın açılmasını ve kadınlarımızın becerilerini artmasını sağlamak</w:t>
            </w:r>
          </w:p>
        </w:tc>
      </w:tr>
      <w:tr w:rsidR="00F1442E">
        <w:trPr>
          <w:trHeight w:val="320"/>
        </w:trPr>
        <w:tc>
          <w:tcPr>
            <w:tcW w:w="820" w:type="dxa"/>
            <w:vAlign w:val="center"/>
          </w:tcPr>
          <w:p w:rsidR="00F1442E" w:rsidRDefault="004E292D">
            <w:pPr>
              <w:spacing w:after="0" w:line="240" w:lineRule="auto"/>
              <w:jc w:val="center"/>
              <w:rPr>
                <w:color w:val="000000"/>
              </w:rPr>
            </w:pPr>
            <w:r>
              <w:rPr>
                <w:b/>
                <w:color w:val="000000"/>
              </w:rPr>
              <w:t>5</w:t>
            </w:r>
          </w:p>
        </w:tc>
        <w:tc>
          <w:tcPr>
            <w:tcW w:w="13213" w:type="dxa"/>
            <w:vAlign w:val="center"/>
          </w:tcPr>
          <w:p w:rsidR="00F1442E" w:rsidRDefault="004E292D">
            <w:pPr>
              <w:spacing w:after="0" w:line="240" w:lineRule="auto"/>
              <w:rPr>
                <w:color w:val="000000"/>
              </w:rPr>
            </w:pPr>
            <w:r>
              <w:rPr>
                <w:color w:val="000000"/>
              </w:rPr>
              <w:t>Örgün eğitim dışındaki bireylerin Açık Öğretim Lisesi ve Açık Öğretim Ortaokuluna kayıt oranlarını artırmak ve eğitimin önemini anlatmak</w:t>
            </w:r>
          </w:p>
        </w:tc>
      </w:tr>
    </w:tbl>
    <w:p w:rsidR="00F1442E" w:rsidRDefault="00F1442E"/>
    <w:tbl>
      <w:tblPr>
        <w:tblStyle w:val="aa"/>
        <w:tblW w:w="14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13889"/>
      </w:tblGrid>
      <w:tr w:rsidR="00F1442E">
        <w:trPr>
          <w:trHeight w:val="100"/>
        </w:trPr>
        <w:tc>
          <w:tcPr>
            <w:tcW w:w="14709" w:type="dxa"/>
            <w:gridSpan w:val="2"/>
            <w:vAlign w:val="center"/>
          </w:tcPr>
          <w:p w:rsidR="00F1442E" w:rsidRDefault="004E292D">
            <w:pPr>
              <w:spacing w:after="0" w:line="240" w:lineRule="auto"/>
              <w:rPr>
                <w:color w:val="000000"/>
              </w:rPr>
            </w:pPr>
            <w:r>
              <w:rPr>
                <w:b/>
                <w:color w:val="000000"/>
              </w:rPr>
              <w:t>2.TEMA: EĞİTİM VE ÖĞRETİMDE KALİTE</w:t>
            </w:r>
          </w:p>
        </w:tc>
      </w:tr>
      <w:tr w:rsidR="00F1442E">
        <w:trPr>
          <w:trHeight w:val="40"/>
        </w:trPr>
        <w:tc>
          <w:tcPr>
            <w:tcW w:w="820" w:type="dxa"/>
            <w:vAlign w:val="center"/>
          </w:tcPr>
          <w:p w:rsidR="00F1442E" w:rsidRDefault="004E292D">
            <w:pPr>
              <w:spacing w:after="0" w:line="240" w:lineRule="auto"/>
              <w:jc w:val="center"/>
              <w:rPr>
                <w:color w:val="000000"/>
              </w:rPr>
            </w:pPr>
            <w:r>
              <w:rPr>
                <w:b/>
                <w:color w:val="000000"/>
              </w:rPr>
              <w:t>1</w:t>
            </w:r>
          </w:p>
        </w:tc>
        <w:tc>
          <w:tcPr>
            <w:tcW w:w="13889" w:type="dxa"/>
            <w:vAlign w:val="center"/>
          </w:tcPr>
          <w:p w:rsidR="00F1442E" w:rsidRDefault="004E292D">
            <w:pPr>
              <w:spacing w:after="0" w:line="240" w:lineRule="auto"/>
              <w:rPr>
                <w:color w:val="000000"/>
              </w:rPr>
            </w:pPr>
            <w:r>
              <w:rPr>
                <w:color w:val="000000"/>
              </w:rPr>
              <w:t>Öğretmenlerimizin diğer okul/kurumlardaki öğretmenlerle bilgi alışverişini sağlamak için yönlendirmeler yapmak</w:t>
            </w:r>
          </w:p>
        </w:tc>
      </w:tr>
      <w:tr w:rsidR="00F1442E">
        <w:trPr>
          <w:trHeight w:val="40"/>
        </w:trPr>
        <w:tc>
          <w:tcPr>
            <w:tcW w:w="820" w:type="dxa"/>
            <w:vAlign w:val="center"/>
          </w:tcPr>
          <w:p w:rsidR="00F1442E" w:rsidRDefault="004E292D">
            <w:pPr>
              <w:spacing w:after="0" w:line="240" w:lineRule="auto"/>
              <w:jc w:val="center"/>
              <w:rPr>
                <w:color w:val="000000"/>
              </w:rPr>
            </w:pPr>
            <w:r>
              <w:rPr>
                <w:b/>
                <w:color w:val="000000"/>
              </w:rPr>
              <w:t>2</w:t>
            </w:r>
          </w:p>
        </w:tc>
        <w:tc>
          <w:tcPr>
            <w:tcW w:w="13889" w:type="dxa"/>
            <w:vAlign w:val="center"/>
          </w:tcPr>
          <w:p w:rsidR="00F1442E" w:rsidRDefault="004E292D">
            <w:pPr>
              <w:spacing w:after="0" w:line="240" w:lineRule="auto"/>
              <w:rPr>
                <w:color w:val="000000"/>
              </w:rPr>
            </w:pPr>
            <w:r>
              <w:rPr>
                <w:color w:val="000000"/>
              </w:rPr>
              <w:t xml:space="preserve">Yöremize ait </w:t>
            </w:r>
            <w:proofErr w:type="gramStart"/>
            <w:r>
              <w:rPr>
                <w:color w:val="000000"/>
              </w:rPr>
              <w:t>istihdam  alanlarına</w:t>
            </w:r>
            <w:proofErr w:type="gramEnd"/>
            <w:r>
              <w:rPr>
                <w:color w:val="000000"/>
              </w:rPr>
              <w:t xml:space="preserve"> yönelik kurslar açmak ve çeşitliliğini sağlamak</w:t>
            </w:r>
          </w:p>
        </w:tc>
      </w:tr>
      <w:tr w:rsidR="00F1442E">
        <w:trPr>
          <w:trHeight w:val="40"/>
        </w:trPr>
        <w:tc>
          <w:tcPr>
            <w:tcW w:w="820" w:type="dxa"/>
            <w:vAlign w:val="center"/>
          </w:tcPr>
          <w:p w:rsidR="00F1442E" w:rsidRDefault="004E292D">
            <w:pPr>
              <w:spacing w:after="0" w:line="240" w:lineRule="auto"/>
              <w:jc w:val="center"/>
              <w:rPr>
                <w:color w:val="000000"/>
              </w:rPr>
            </w:pPr>
            <w:r>
              <w:rPr>
                <w:b/>
                <w:color w:val="000000"/>
              </w:rPr>
              <w:t>3</w:t>
            </w:r>
          </w:p>
        </w:tc>
        <w:tc>
          <w:tcPr>
            <w:tcW w:w="13889" w:type="dxa"/>
            <w:vAlign w:val="center"/>
          </w:tcPr>
          <w:p w:rsidR="00F1442E" w:rsidRDefault="004E292D">
            <w:pPr>
              <w:spacing w:after="0" w:line="240" w:lineRule="auto"/>
              <w:rPr>
                <w:color w:val="000000"/>
              </w:rPr>
            </w:pPr>
            <w:r>
              <w:rPr>
                <w:color w:val="000000"/>
              </w:rPr>
              <w:t xml:space="preserve">Kursların daha verimli olması için toplumun ihtiyaç duyduğu maddi gelir sağlaması ve pazarlama </w:t>
            </w:r>
            <w:proofErr w:type="gramStart"/>
            <w:r>
              <w:rPr>
                <w:color w:val="000000"/>
              </w:rPr>
              <w:t>imkanlarını</w:t>
            </w:r>
            <w:proofErr w:type="gramEnd"/>
            <w:r>
              <w:rPr>
                <w:color w:val="000000"/>
              </w:rPr>
              <w:t xml:space="preserve"> sunmalarını sağlamak </w:t>
            </w:r>
          </w:p>
        </w:tc>
      </w:tr>
      <w:tr w:rsidR="00F1442E">
        <w:trPr>
          <w:trHeight w:val="40"/>
        </w:trPr>
        <w:tc>
          <w:tcPr>
            <w:tcW w:w="820" w:type="dxa"/>
            <w:vAlign w:val="center"/>
          </w:tcPr>
          <w:p w:rsidR="00F1442E" w:rsidRDefault="004E292D">
            <w:pPr>
              <w:spacing w:after="0" w:line="240" w:lineRule="auto"/>
              <w:jc w:val="center"/>
              <w:rPr>
                <w:color w:val="000000"/>
              </w:rPr>
            </w:pPr>
            <w:r>
              <w:rPr>
                <w:b/>
                <w:color w:val="000000"/>
              </w:rPr>
              <w:t>4</w:t>
            </w:r>
          </w:p>
        </w:tc>
        <w:tc>
          <w:tcPr>
            <w:tcW w:w="13889" w:type="dxa"/>
            <w:vAlign w:val="center"/>
          </w:tcPr>
          <w:p w:rsidR="00F1442E" w:rsidRDefault="004E292D">
            <w:pPr>
              <w:spacing w:after="0" w:line="240" w:lineRule="auto"/>
              <w:rPr>
                <w:color w:val="000000"/>
              </w:rPr>
            </w:pPr>
            <w:r>
              <w:rPr>
                <w:color w:val="000000"/>
              </w:rPr>
              <w:t>Kurslarımıza gerekli araç gereçleri ve yer temini sunmak</w:t>
            </w:r>
          </w:p>
        </w:tc>
      </w:tr>
      <w:tr w:rsidR="00F1442E">
        <w:trPr>
          <w:trHeight w:val="40"/>
        </w:trPr>
        <w:tc>
          <w:tcPr>
            <w:tcW w:w="820" w:type="dxa"/>
            <w:vAlign w:val="center"/>
          </w:tcPr>
          <w:p w:rsidR="00F1442E" w:rsidRDefault="004E292D">
            <w:pPr>
              <w:spacing w:after="0" w:line="240" w:lineRule="auto"/>
              <w:jc w:val="center"/>
              <w:rPr>
                <w:color w:val="000000"/>
              </w:rPr>
            </w:pPr>
            <w:r>
              <w:rPr>
                <w:b/>
                <w:color w:val="000000"/>
              </w:rPr>
              <w:t>5</w:t>
            </w:r>
          </w:p>
        </w:tc>
        <w:tc>
          <w:tcPr>
            <w:tcW w:w="13889" w:type="dxa"/>
            <w:vAlign w:val="center"/>
          </w:tcPr>
          <w:p w:rsidR="00F1442E" w:rsidRDefault="004E292D">
            <w:pPr>
              <w:spacing w:after="0" w:line="240" w:lineRule="auto"/>
              <w:rPr>
                <w:color w:val="000000"/>
              </w:rPr>
            </w:pPr>
            <w:r>
              <w:rPr>
                <w:color w:val="000000"/>
              </w:rPr>
              <w:t>Dersliklerimizin fiziksel ortamlarını iyileştirmek</w:t>
            </w:r>
          </w:p>
        </w:tc>
      </w:tr>
    </w:tbl>
    <w:p w:rsidR="00F1442E" w:rsidRDefault="00F1442E"/>
    <w:tbl>
      <w:tblPr>
        <w:tblStyle w:val="ab"/>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
        <w:gridCol w:w="14072"/>
      </w:tblGrid>
      <w:tr w:rsidR="00F1442E">
        <w:trPr>
          <w:trHeight w:val="320"/>
        </w:trPr>
        <w:tc>
          <w:tcPr>
            <w:tcW w:w="14709" w:type="dxa"/>
            <w:gridSpan w:val="2"/>
            <w:vAlign w:val="center"/>
          </w:tcPr>
          <w:p w:rsidR="00F1442E" w:rsidRDefault="004E292D">
            <w:pPr>
              <w:spacing w:after="0" w:line="240" w:lineRule="auto"/>
              <w:rPr>
                <w:color w:val="000000"/>
              </w:rPr>
            </w:pPr>
            <w:r>
              <w:rPr>
                <w:b/>
                <w:color w:val="000000"/>
              </w:rPr>
              <w:t>3.TEMA: KURUMSAL KAPASİTE</w:t>
            </w:r>
          </w:p>
        </w:tc>
      </w:tr>
      <w:tr w:rsidR="00F1442E">
        <w:trPr>
          <w:trHeight w:val="320"/>
        </w:trPr>
        <w:tc>
          <w:tcPr>
            <w:tcW w:w="637" w:type="dxa"/>
            <w:vAlign w:val="center"/>
          </w:tcPr>
          <w:p w:rsidR="00F1442E" w:rsidRDefault="004E292D">
            <w:pPr>
              <w:spacing w:after="0" w:line="240" w:lineRule="auto"/>
              <w:jc w:val="center"/>
              <w:rPr>
                <w:color w:val="000000"/>
              </w:rPr>
            </w:pPr>
            <w:r>
              <w:rPr>
                <w:b/>
                <w:color w:val="000000"/>
              </w:rPr>
              <w:t>1</w:t>
            </w:r>
          </w:p>
        </w:tc>
        <w:tc>
          <w:tcPr>
            <w:tcW w:w="14072" w:type="dxa"/>
            <w:vAlign w:val="center"/>
          </w:tcPr>
          <w:p w:rsidR="00F1442E" w:rsidRDefault="004E292D">
            <w:pPr>
              <w:spacing w:after="0" w:line="240" w:lineRule="auto"/>
              <w:rPr>
                <w:color w:val="000000"/>
              </w:rPr>
            </w:pPr>
            <w:r>
              <w:rPr>
                <w:color w:val="000000"/>
              </w:rPr>
              <w:t>Kurumun fiziki yapısını kurslara daha da iyi uygun hale getirmek ve diğer kurumlardan destek almak</w:t>
            </w:r>
          </w:p>
        </w:tc>
      </w:tr>
      <w:tr w:rsidR="00F1442E">
        <w:trPr>
          <w:trHeight w:val="320"/>
        </w:trPr>
        <w:tc>
          <w:tcPr>
            <w:tcW w:w="637" w:type="dxa"/>
            <w:vAlign w:val="center"/>
          </w:tcPr>
          <w:p w:rsidR="00F1442E" w:rsidRDefault="004E292D">
            <w:pPr>
              <w:spacing w:after="0" w:line="240" w:lineRule="auto"/>
              <w:jc w:val="center"/>
              <w:rPr>
                <w:color w:val="000000"/>
              </w:rPr>
            </w:pPr>
            <w:r>
              <w:rPr>
                <w:b/>
                <w:color w:val="000000"/>
              </w:rPr>
              <w:t>2</w:t>
            </w:r>
          </w:p>
        </w:tc>
        <w:tc>
          <w:tcPr>
            <w:tcW w:w="14072" w:type="dxa"/>
            <w:vAlign w:val="center"/>
          </w:tcPr>
          <w:p w:rsidR="00F1442E" w:rsidRDefault="004E292D">
            <w:pPr>
              <w:spacing w:after="0" w:line="240" w:lineRule="auto"/>
              <w:rPr>
                <w:color w:val="000000"/>
              </w:rPr>
            </w:pPr>
            <w:r>
              <w:rPr>
                <w:color w:val="000000"/>
              </w:rPr>
              <w:t>Daha temiz ve daha düzenli dersliklerin oluşmasını sağlamak</w:t>
            </w:r>
          </w:p>
        </w:tc>
      </w:tr>
      <w:tr w:rsidR="00F1442E">
        <w:trPr>
          <w:trHeight w:val="320"/>
        </w:trPr>
        <w:tc>
          <w:tcPr>
            <w:tcW w:w="637" w:type="dxa"/>
            <w:vAlign w:val="center"/>
          </w:tcPr>
          <w:p w:rsidR="00F1442E" w:rsidRDefault="004E292D">
            <w:pPr>
              <w:spacing w:after="0" w:line="240" w:lineRule="auto"/>
              <w:jc w:val="center"/>
              <w:rPr>
                <w:color w:val="000000"/>
              </w:rPr>
            </w:pPr>
            <w:r>
              <w:rPr>
                <w:b/>
                <w:color w:val="000000"/>
              </w:rPr>
              <w:t>3</w:t>
            </w:r>
          </w:p>
        </w:tc>
        <w:tc>
          <w:tcPr>
            <w:tcW w:w="14072" w:type="dxa"/>
            <w:vAlign w:val="center"/>
          </w:tcPr>
          <w:p w:rsidR="00F1442E" w:rsidRDefault="004E292D">
            <w:pPr>
              <w:spacing w:after="0" w:line="240" w:lineRule="auto"/>
              <w:rPr>
                <w:color w:val="000000"/>
              </w:rPr>
            </w:pPr>
            <w:r>
              <w:rPr>
                <w:color w:val="000000"/>
              </w:rPr>
              <w:t>İş güvenliğini tehdit edici unsurları ortadan kaldırmak</w:t>
            </w:r>
          </w:p>
        </w:tc>
      </w:tr>
      <w:tr w:rsidR="00F1442E">
        <w:trPr>
          <w:trHeight w:val="320"/>
        </w:trPr>
        <w:tc>
          <w:tcPr>
            <w:tcW w:w="637" w:type="dxa"/>
            <w:vAlign w:val="center"/>
          </w:tcPr>
          <w:p w:rsidR="00F1442E" w:rsidRDefault="004E292D">
            <w:pPr>
              <w:spacing w:after="0" w:line="240" w:lineRule="auto"/>
              <w:jc w:val="center"/>
              <w:rPr>
                <w:color w:val="000000"/>
              </w:rPr>
            </w:pPr>
            <w:r>
              <w:rPr>
                <w:b/>
                <w:color w:val="000000"/>
              </w:rPr>
              <w:t>4</w:t>
            </w:r>
          </w:p>
        </w:tc>
        <w:tc>
          <w:tcPr>
            <w:tcW w:w="14072" w:type="dxa"/>
            <w:vAlign w:val="center"/>
          </w:tcPr>
          <w:p w:rsidR="00F1442E" w:rsidRDefault="004E292D">
            <w:pPr>
              <w:spacing w:after="0" w:line="240" w:lineRule="auto"/>
              <w:rPr>
                <w:color w:val="000000"/>
              </w:rPr>
            </w:pPr>
            <w:r>
              <w:rPr>
                <w:color w:val="000000"/>
              </w:rPr>
              <w:t>Köylerimizdeki kursların ihtiyaçlarını karşılamak için çalışmalar yapmak</w:t>
            </w:r>
          </w:p>
        </w:tc>
      </w:tr>
    </w:tbl>
    <w:p w:rsidR="00F1442E" w:rsidRDefault="00F1442E">
      <w:bookmarkStart w:id="13" w:name="_35nkun2" w:colFirst="0" w:colLast="0"/>
      <w:bookmarkEnd w:id="13"/>
    </w:p>
    <w:p w:rsidR="00F1442E" w:rsidRDefault="004E292D">
      <w:pPr>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lastRenderedPageBreak/>
        <w:t>BÖLÜM III: MİSYON, VİZYON VE TEMEL DEĞERLER</w:t>
      </w:r>
    </w:p>
    <w:p w:rsidR="00F1442E" w:rsidRDefault="004E292D">
      <w:pPr>
        <w:spacing w:line="240" w:lineRule="auto"/>
        <w:ind w:firstLine="709"/>
        <w:jc w:val="both"/>
      </w:pPr>
      <w:bookmarkStart w:id="14" w:name="_1ksv4uv" w:colFirst="0" w:colLast="0"/>
      <w:bookmarkEnd w:id="14"/>
      <w:r>
        <w:t xml:space="preserve">Kurum Müdürlüğümüzün Misyon, </w:t>
      </w:r>
      <w:proofErr w:type="gramStart"/>
      <w:r>
        <w:t>vizyon</w:t>
      </w:r>
      <w:proofErr w:type="gramEnd"/>
      <w:r>
        <w:t>, temel ilke ve değerlerinin oluşturulması kapsamında öğretmenlerimiz, Kurs/Kursiyerlerimiz, velilerimiz, çalışanlarımız ve diğer paydaşlarımızdan alınan görüşler, sonucunda stratejik plan hazırlama ekibi tarafından oluşturulan Misyon, Vizyon, Temel Değerler; Kurumumuzun üst kurulana sunulmuş ve üst kurul tarafından onaylanmıştır.</w:t>
      </w:r>
    </w:p>
    <w:p w:rsidR="00F1442E" w:rsidRDefault="004E292D">
      <w:pPr>
        <w:keepNext/>
        <w:keepLines/>
        <w:pBdr>
          <w:top w:val="nil"/>
          <w:left w:val="nil"/>
          <w:bottom w:val="nil"/>
          <w:right w:val="nil"/>
          <w:between w:val="nil"/>
        </w:pBdr>
        <w:spacing w:before="240" w:after="240" w:line="360" w:lineRule="auto"/>
        <w:rPr>
          <w:b/>
          <w:color w:val="000000"/>
          <w:sz w:val="28"/>
          <w:szCs w:val="28"/>
        </w:rPr>
      </w:pPr>
      <w:r>
        <w:rPr>
          <w:b/>
          <w:color w:val="000000"/>
          <w:sz w:val="28"/>
          <w:szCs w:val="28"/>
        </w:rPr>
        <w:t>MİSYONUMUZ</w:t>
      </w:r>
    </w:p>
    <w:p w:rsidR="00F1442E" w:rsidRDefault="00146AEE">
      <w:proofErr w:type="gramStart"/>
      <w:r>
        <w:t>Demirköy</w:t>
      </w:r>
      <w:r w:rsidR="004E292D">
        <w:t xml:space="preserve">  ilçesinde</w:t>
      </w:r>
      <w:proofErr w:type="gramEnd"/>
      <w:r w:rsidR="004E292D">
        <w:t xml:space="preserve"> yaş sınırı olmaksızın isteyen tüm halka, ilgi ve ihtiyaç duydukları alanlarda bilgi, beceri ve davranış kazandırarak üretken, kendine güvenli ve yeterli bireyler yetiştirmek, ülkemizde örnek bir Halk Eğitim Merkezi olmak; Toplumun milli kültür değerlerini geliştirmek ve topluma mal etmek, ekonomik hayatın gelişmesini ve gelişen teknolojiyi bireylerden başlayarak toplumun bütün katmanlarına yaymak, böylece küçük toplum birimleri ile millet topluluğu arasındaki ahenk ve bütünlüğü sağlamak.</w:t>
      </w:r>
    </w:p>
    <w:p w:rsidR="00F1442E" w:rsidRDefault="00F1442E"/>
    <w:p w:rsidR="00F1442E" w:rsidRDefault="004E292D">
      <w:pPr>
        <w:ind w:left="284"/>
        <w:jc w:val="both"/>
      </w:pPr>
      <w:bookmarkStart w:id="15" w:name="_44sinio" w:colFirst="0" w:colLast="0"/>
      <w:bookmarkEnd w:id="15"/>
      <w:r>
        <w:tab/>
        <w:t xml:space="preserve"> </w:t>
      </w:r>
    </w:p>
    <w:p w:rsidR="00F1442E" w:rsidRDefault="004E292D">
      <w:pPr>
        <w:keepNext/>
        <w:keepLines/>
        <w:pBdr>
          <w:top w:val="nil"/>
          <w:left w:val="nil"/>
          <w:bottom w:val="nil"/>
          <w:right w:val="nil"/>
          <w:between w:val="nil"/>
        </w:pBdr>
        <w:spacing w:before="240" w:after="240" w:line="360" w:lineRule="auto"/>
        <w:rPr>
          <w:color w:val="000000"/>
          <w:sz w:val="28"/>
          <w:szCs w:val="28"/>
        </w:rPr>
      </w:pPr>
      <w:r>
        <w:rPr>
          <w:b/>
          <w:color w:val="000000"/>
          <w:sz w:val="28"/>
          <w:szCs w:val="28"/>
        </w:rPr>
        <w:t>VİZYONUMUZ</w:t>
      </w:r>
      <w:r>
        <w:rPr>
          <w:color w:val="000000"/>
          <w:sz w:val="28"/>
          <w:szCs w:val="28"/>
        </w:rPr>
        <w:tab/>
      </w:r>
    </w:p>
    <w:p w:rsidR="00F1442E" w:rsidRDefault="00146AEE" w:rsidP="00146AEE">
      <w:pPr>
        <w:ind w:left="284"/>
      </w:pPr>
      <w:bookmarkStart w:id="16" w:name="_2jxsxqh" w:colFirst="0" w:colLast="0"/>
      <w:bookmarkEnd w:id="16"/>
      <w:r w:rsidRPr="00146AEE">
        <w:rPr>
          <w:rFonts w:ascii="Arial" w:hAnsi="Arial" w:cs="Arial"/>
          <w:color w:val="7B868F"/>
          <w:sz w:val="21"/>
          <w:szCs w:val="21"/>
          <w:shd w:val="clear" w:color="auto" w:fill="FFFFFF"/>
        </w:rPr>
        <w:t xml:space="preserve"> </w:t>
      </w:r>
      <w:proofErr w:type="gramStart"/>
      <w:r w:rsidRPr="00146AEE">
        <w:t>Gelişen şartlara ayak uydurarak vatandaşlarımızın ihtiyaçlarını önceden gören,</w:t>
      </w:r>
      <w:r>
        <w:t xml:space="preserve"> </w:t>
      </w:r>
      <w:r w:rsidRPr="00146AEE">
        <w:t>ihtiyaçlara etkin şekilde cevap verebilen, samimi kararlı ve yükselen bir çizgide faaliyetlerimizi sürdürebilmek.</w:t>
      </w:r>
      <w:proofErr w:type="gramEnd"/>
      <w:r w:rsidR="004E292D">
        <w:rPr>
          <w:b/>
        </w:rPr>
        <w:tab/>
      </w:r>
    </w:p>
    <w:p w:rsidR="00F1442E" w:rsidRDefault="00F1442E">
      <w:pPr>
        <w:ind w:left="284"/>
        <w:jc w:val="both"/>
      </w:pPr>
    </w:p>
    <w:p w:rsidR="00F1442E" w:rsidRDefault="00F1442E">
      <w:pPr>
        <w:ind w:left="284"/>
        <w:jc w:val="both"/>
      </w:pPr>
    </w:p>
    <w:p w:rsidR="00F1442E" w:rsidRDefault="004E292D">
      <w:pPr>
        <w:ind w:left="284"/>
        <w:jc w:val="both"/>
        <w:rPr>
          <w:sz w:val="22"/>
          <w:szCs w:val="22"/>
        </w:rPr>
      </w:pPr>
      <w:r>
        <w:rPr>
          <w:b/>
          <w:sz w:val="22"/>
          <w:szCs w:val="22"/>
        </w:rPr>
        <w:lastRenderedPageBreak/>
        <w:t>TEMEL DEĞERLERİMİZ</w:t>
      </w:r>
    </w:p>
    <w:p w:rsidR="00146AEE" w:rsidRDefault="004E292D" w:rsidP="00146AEE">
      <w:pPr>
        <w:pBdr>
          <w:top w:val="nil"/>
          <w:left w:val="nil"/>
          <w:bottom w:val="nil"/>
          <w:right w:val="nil"/>
          <w:between w:val="nil"/>
        </w:pBdr>
        <w:spacing w:before="120" w:after="0" w:line="432" w:lineRule="auto"/>
        <w:ind w:left="720" w:hanging="720"/>
        <w:rPr>
          <w:color w:val="000000"/>
          <w:sz w:val="22"/>
          <w:szCs w:val="22"/>
        </w:rPr>
      </w:pPr>
      <w:r>
        <w:rPr>
          <w:color w:val="000000"/>
          <w:sz w:val="22"/>
          <w:szCs w:val="22"/>
        </w:rPr>
        <w:t xml:space="preserve">1.         Eğitim ve Öğretim Hizmetlerinde tarafsızlık ve </w:t>
      </w:r>
      <w:r w:rsidR="00146AEE">
        <w:rPr>
          <w:color w:val="000000"/>
          <w:sz w:val="22"/>
          <w:szCs w:val="22"/>
        </w:rPr>
        <w:t>objektiflik ilkesinin uygulamak,</w:t>
      </w:r>
    </w:p>
    <w:p w:rsidR="00F1442E" w:rsidRDefault="00146AEE" w:rsidP="00146AEE">
      <w:pPr>
        <w:pBdr>
          <w:top w:val="nil"/>
          <w:left w:val="nil"/>
          <w:bottom w:val="nil"/>
          <w:right w:val="nil"/>
          <w:between w:val="nil"/>
        </w:pBdr>
        <w:spacing w:before="120" w:after="0" w:line="432" w:lineRule="auto"/>
        <w:ind w:left="720" w:hanging="720"/>
        <w:rPr>
          <w:color w:val="000000"/>
          <w:sz w:val="22"/>
          <w:szCs w:val="22"/>
        </w:rPr>
      </w:pPr>
      <w:r>
        <w:rPr>
          <w:color w:val="000000"/>
          <w:sz w:val="22"/>
          <w:szCs w:val="22"/>
        </w:rPr>
        <w:t>2.</w:t>
      </w:r>
      <w:r>
        <w:rPr>
          <w:color w:val="000000"/>
          <w:sz w:val="22"/>
          <w:szCs w:val="22"/>
        </w:rPr>
        <w:tab/>
        <w:t>Tüm ilişkilerde insana s</w:t>
      </w:r>
      <w:r w:rsidR="004E292D">
        <w:rPr>
          <w:color w:val="000000"/>
          <w:sz w:val="22"/>
          <w:szCs w:val="22"/>
        </w:rPr>
        <w:t>aygı esasının uyguladığı; çalışan ve hizmet alanların beklenti duygu</w:t>
      </w:r>
      <w:r>
        <w:rPr>
          <w:color w:val="000000"/>
          <w:sz w:val="22"/>
          <w:szCs w:val="22"/>
        </w:rPr>
        <w:t xml:space="preserve"> ve düşüncelerine değer vermek,</w:t>
      </w:r>
    </w:p>
    <w:p w:rsidR="00F1442E" w:rsidRDefault="004E292D">
      <w:pPr>
        <w:pBdr>
          <w:top w:val="nil"/>
          <w:left w:val="nil"/>
          <w:bottom w:val="nil"/>
          <w:right w:val="nil"/>
          <w:between w:val="nil"/>
        </w:pBdr>
        <w:spacing w:after="0" w:line="432" w:lineRule="auto"/>
        <w:ind w:left="720" w:hanging="720"/>
        <w:rPr>
          <w:color w:val="000000"/>
          <w:sz w:val="22"/>
          <w:szCs w:val="22"/>
        </w:rPr>
      </w:pPr>
      <w:r>
        <w:rPr>
          <w:color w:val="000000"/>
          <w:sz w:val="22"/>
          <w:szCs w:val="22"/>
        </w:rPr>
        <w:t>3.</w:t>
      </w:r>
      <w:r>
        <w:rPr>
          <w:color w:val="000000"/>
          <w:sz w:val="22"/>
          <w:szCs w:val="22"/>
        </w:rPr>
        <w:tab/>
        <w:t>Kurumsal ve bireysel gelişmenin “Sürekli Eğitim ve İyileştirme” anlayışının uygulanması sonucu gerçekleşeceğine inanılarak eğitim ve iyileştirme sonuçları e</w:t>
      </w:r>
      <w:r w:rsidR="00146AEE">
        <w:rPr>
          <w:color w:val="000000"/>
          <w:sz w:val="22"/>
          <w:szCs w:val="22"/>
        </w:rPr>
        <w:t>n etkin şekilde değerlendirmek,</w:t>
      </w:r>
    </w:p>
    <w:p w:rsidR="00F1442E" w:rsidRDefault="004E292D">
      <w:pPr>
        <w:pBdr>
          <w:top w:val="nil"/>
          <w:left w:val="nil"/>
          <w:bottom w:val="nil"/>
          <w:right w:val="nil"/>
          <w:between w:val="nil"/>
        </w:pBdr>
        <w:spacing w:after="0" w:line="432" w:lineRule="auto"/>
        <w:ind w:left="720" w:hanging="720"/>
        <w:rPr>
          <w:color w:val="000000"/>
          <w:sz w:val="22"/>
          <w:szCs w:val="22"/>
        </w:rPr>
      </w:pPr>
      <w:r>
        <w:rPr>
          <w:color w:val="000000"/>
          <w:sz w:val="22"/>
          <w:szCs w:val="22"/>
        </w:rPr>
        <w:t>4.</w:t>
      </w:r>
      <w:r>
        <w:rPr>
          <w:color w:val="000000"/>
          <w:sz w:val="22"/>
          <w:szCs w:val="22"/>
        </w:rPr>
        <w:tab/>
        <w:t>E</w:t>
      </w:r>
      <w:r w:rsidR="00146AEE">
        <w:rPr>
          <w:color w:val="000000"/>
          <w:sz w:val="22"/>
          <w:szCs w:val="22"/>
        </w:rPr>
        <w:t>leştirel düşünceye önem vermek,</w:t>
      </w:r>
    </w:p>
    <w:p w:rsidR="00F1442E" w:rsidRDefault="004E292D">
      <w:pPr>
        <w:pBdr>
          <w:top w:val="nil"/>
          <w:left w:val="nil"/>
          <w:bottom w:val="nil"/>
          <w:right w:val="nil"/>
          <w:between w:val="nil"/>
        </w:pBdr>
        <w:spacing w:after="0" w:line="432" w:lineRule="auto"/>
        <w:ind w:left="720" w:hanging="720"/>
        <w:rPr>
          <w:color w:val="000000"/>
          <w:sz w:val="22"/>
          <w:szCs w:val="22"/>
        </w:rPr>
      </w:pPr>
      <w:r>
        <w:rPr>
          <w:color w:val="000000"/>
          <w:sz w:val="22"/>
          <w:szCs w:val="22"/>
        </w:rPr>
        <w:t>5.</w:t>
      </w:r>
      <w:r>
        <w:rPr>
          <w:color w:val="000000"/>
          <w:sz w:val="22"/>
          <w:szCs w:val="22"/>
        </w:rPr>
        <w:tab/>
        <w:t>Yenili</w:t>
      </w:r>
      <w:r w:rsidR="00BE3485">
        <w:rPr>
          <w:color w:val="000000"/>
          <w:sz w:val="22"/>
          <w:szCs w:val="22"/>
        </w:rPr>
        <w:t>k ve gelişmelere açık olmak,</w:t>
      </w:r>
    </w:p>
    <w:p w:rsidR="00F1442E" w:rsidRDefault="00BE3485" w:rsidP="00BE3485">
      <w:pPr>
        <w:pBdr>
          <w:top w:val="nil"/>
          <w:left w:val="nil"/>
          <w:bottom w:val="nil"/>
          <w:right w:val="nil"/>
          <w:between w:val="nil"/>
        </w:pBdr>
        <w:spacing w:after="0" w:line="432" w:lineRule="auto"/>
        <w:rPr>
          <w:color w:val="000000"/>
          <w:sz w:val="22"/>
          <w:szCs w:val="22"/>
        </w:rPr>
      </w:pPr>
      <w:r>
        <w:rPr>
          <w:color w:val="000000"/>
          <w:sz w:val="22"/>
          <w:szCs w:val="22"/>
        </w:rPr>
        <w:t>6</w:t>
      </w:r>
      <w:r w:rsidR="004E292D">
        <w:rPr>
          <w:color w:val="000000"/>
          <w:sz w:val="22"/>
          <w:szCs w:val="22"/>
        </w:rPr>
        <w:t>.</w:t>
      </w:r>
      <w:r w:rsidR="004E292D">
        <w:rPr>
          <w:color w:val="000000"/>
          <w:sz w:val="22"/>
          <w:szCs w:val="22"/>
        </w:rPr>
        <w:tab/>
        <w:t>Kurumsal ve bireysel gelişmelerin bilimsel verilerin uygulama haya</w:t>
      </w:r>
      <w:r>
        <w:rPr>
          <w:color w:val="000000"/>
          <w:sz w:val="22"/>
          <w:szCs w:val="22"/>
        </w:rPr>
        <w:t>tına geçirilmesini sağlamak,</w:t>
      </w:r>
    </w:p>
    <w:p w:rsidR="00BE3485" w:rsidRDefault="00BE3485" w:rsidP="00BE3485">
      <w:pPr>
        <w:pBdr>
          <w:top w:val="nil"/>
          <w:left w:val="nil"/>
          <w:bottom w:val="nil"/>
          <w:right w:val="nil"/>
          <w:between w:val="nil"/>
        </w:pBdr>
        <w:spacing w:after="0" w:line="432" w:lineRule="auto"/>
        <w:ind w:left="720" w:hanging="720"/>
        <w:rPr>
          <w:color w:val="000000"/>
          <w:sz w:val="22"/>
          <w:szCs w:val="22"/>
        </w:rPr>
      </w:pPr>
      <w:r>
        <w:rPr>
          <w:color w:val="000000"/>
          <w:sz w:val="22"/>
          <w:szCs w:val="22"/>
        </w:rPr>
        <w:t>7</w:t>
      </w:r>
      <w:r w:rsidRPr="00BE3485">
        <w:rPr>
          <w:color w:val="000000"/>
          <w:sz w:val="22"/>
          <w:szCs w:val="22"/>
        </w:rPr>
        <w:t xml:space="preserve">.         </w:t>
      </w:r>
      <w:r w:rsidRPr="00BE3485">
        <w:rPr>
          <w:color w:val="000000"/>
        </w:rPr>
        <w:t xml:space="preserve"> </w:t>
      </w:r>
      <w:r w:rsidRPr="00BE3485">
        <w:rPr>
          <w:color w:val="000000"/>
          <w:sz w:val="22"/>
          <w:szCs w:val="22"/>
        </w:rPr>
        <w:t>Kurum içinde uyum ve dayanışmaya önem vermek,</w:t>
      </w:r>
    </w:p>
    <w:p w:rsidR="00BE3485" w:rsidRDefault="00BE3485" w:rsidP="00BE3485">
      <w:pPr>
        <w:pBdr>
          <w:top w:val="nil"/>
          <w:left w:val="nil"/>
          <w:bottom w:val="nil"/>
          <w:right w:val="nil"/>
          <w:between w:val="nil"/>
        </w:pBdr>
        <w:spacing w:after="0" w:line="432" w:lineRule="auto"/>
        <w:ind w:left="720" w:hanging="720"/>
        <w:rPr>
          <w:color w:val="000000"/>
          <w:sz w:val="22"/>
          <w:szCs w:val="22"/>
        </w:rPr>
      </w:pPr>
      <w:r>
        <w:rPr>
          <w:color w:val="000000"/>
          <w:sz w:val="22"/>
          <w:szCs w:val="22"/>
        </w:rPr>
        <w:t xml:space="preserve">8.         </w:t>
      </w:r>
      <w:r w:rsidRPr="00BE3485">
        <w:rPr>
          <w:b/>
          <w:color w:val="000000"/>
        </w:rPr>
        <w:t xml:space="preserve"> </w:t>
      </w:r>
      <w:r w:rsidRPr="00BE3485">
        <w:rPr>
          <w:color w:val="000000"/>
          <w:sz w:val="22"/>
          <w:szCs w:val="22"/>
        </w:rPr>
        <w:t xml:space="preserve">Herkesi din, ırk, milliyet, renk, düşünce farklılığı gözetmeksizin </w:t>
      </w:r>
      <w:r w:rsidR="007F2975">
        <w:rPr>
          <w:color w:val="000000"/>
          <w:sz w:val="22"/>
          <w:szCs w:val="22"/>
        </w:rPr>
        <w:t>sevmek ve herkese saygılı olmak.</w:t>
      </w:r>
    </w:p>
    <w:p w:rsidR="00F1442E" w:rsidRDefault="004E292D">
      <w:pPr>
        <w:pBdr>
          <w:top w:val="nil"/>
          <w:left w:val="nil"/>
          <w:bottom w:val="nil"/>
          <w:right w:val="nil"/>
          <w:between w:val="nil"/>
        </w:pBdr>
        <w:spacing w:after="0" w:line="432" w:lineRule="auto"/>
        <w:ind w:hanging="720"/>
        <w:rPr>
          <w:color w:val="000000"/>
        </w:rPr>
      </w:pPr>
      <w:r>
        <w:rPr>
          <w:color w:val="000000"/>
          <w:sz w:val="22"/>
          <w:szCs w:val="22"/>
        </w:rPr>
        <w:t>.</w:t>
      </w:r>
    </w:p>
    <w:p w:rsidR="00BE3485" w:rsidRDefault="00BE3485">
      <w:pPr>
        <w:keepNext/>
        <w:keepLines/>
        <w:pBdr>
          <w:top w:val="nil"/>
          <w:left w:val="nil"/>
          <w:bottom w:val="nil"/>
          <w:right w:val="nil"/>
          <w:between w:val="nil"/>
        </w:pBdr>
        <w:spacing w:before="360" w:after="360" w:line="360" w:lineRule="auto"/>
        <w:rPr>
          <w:b/>
          <w:color w:val="00B0F0"/>
          <w:sz w:val="22"/>
          <w:szCs w:val="22"/>
        </w:rPr>
      </w:pPr>
    </w:p>
    <w:p w:rsidR="009A7D67" w:rsidRDefault="009A7D67">
      <w:pPr>
        <w:keepNext/>
        <w:keepLines/>
        <w:pBdr>
          <w:top w:val="nil"/>
          <w:left w:val="nil"/>
          <w:bottom w:val="nil"/>
          <w:right w:val="nil"/>
          <w:between w:val="nil"/>
        </w:pBdr>
        <w:spacing w:before="360" w:after="360" w:line="360" w:lineRule="auto"/>
        <w:rPr>
          <w:b/>
          <w:color w:val="00B0F0"/>
          <w:sz w:val="22"/>
          <w:szCs w:val="22"/>
        </w:rPr>
      </w:pPr>
    </w:p>
    <w:p w:rsidR="009A7D67" w:rsidRDefault="009A7D67">
      <w:pPr>
        <w:keepNext/>
        <w:keepLines/>
        <w:pBdr>
          <w:top w:val="nil"/>
          <w:left w:val="nil"/>
          <w:bottom w:val="nil"/>
          <w:right w:val="nil"/>
          <w:between w:val="nil"/>
        </w:pBdr>
        <w:spacing w:before="360" w:after="360" w:line="360" w:lineRule="auto"/>
        <w:rPr>
          <w:b/>
          <w:color w:val="00B0F0"/>
          <w:sz w:val="22"/>
          <w:szCs w:val="22"/>
        </w:rPr>
      </w:pPr>
    </w:p>
    <w:p w:rsidR="00F1442E" w:rsidRDefault="004E292D">
      <w:pPr>
        <w:keepNext/>
        <w:keepLines/>
        <w:pBdr>
          <w:top w:val="nil"/>
          <w:left w:val="nil"/>
          <w:bottom w:val="nil"/>
          <w:right w:val="nil"/>
          <w:between w:val="nil"/>
        </w:pBdr>
        <w:spacing w:before="360" w:after="360" w:line="360" w:lineRule="auto"/>
        <w:rPr>
          <w:b/>
          <w:color w:val="00B0F0"/>
          <w:sz w:val="22"/>
          <w:szCs w:val="22"/>
        </w:rPr>
      </w:pPr>
      <w:r>
        <w:rPr>
          <w:b/>
          <w:color w:val="00B0F0"/>
          <w:sz w:val="22"/>
          <w:szCs w:val="22"/>
        </w:rPr>
        <w:t>BÖLÜM IV: AMAÇ, HEDEF VE EYLEMLER</w:t>
      </w:r>
    </w:p>
    <w:p w:rsidR="00F1442E" w:rsidRDefault="00F1442E">
      <w:pPr>
        <w:rPr>
          <w:sz w:val="22"/>
          <w:szCs w:val="22"/>
          <w:highlight w:val="yellow"/>
        </w:rPr>
      </w:pPr>
      <w:bookmarkStart w:id="17" w:name="_3j2qqm3" w:colFirst="0" w:colLast="0"/>
      <w:bookmarkEnd w:id="17"/>
    </w:p>
    <w:p w:rsidR="00F1442E" w:rsidRDefault="004E292D">
      <w:pPr>
        <w:keepNext/>
        <w:keepLines/>
        <w:pBdr>
          <w:top w:val="nil"/>
          <w:left w:val="nil"/>
          <w:bottom w:val="nil"/>
          <w:right w:val="nil"/>
          <w:between w:val="nil"/>
        </w:pBdr>
        <w:spacing w:before="240" w:after="240" w:line="360" w:lineRule="auto"/>
        <w:rPr>
          <w:b/>
          <w:color w:val="000000"/>
          <w:sz w:val="22"/>
          <w:szCs w:val="22"/>
        </w:rPr>
      </w:pPr>
      <w:r>
        <w:rPr>
          <w:b/>
          <w:color w:val="000000"/>
          <w:sz w:val="22"/>
          <w:szCs w:val="22"/>
        </w:rPr>
        <w:t>TEMA I: EĞİTİM VE ÖĞRETİME ERİŞİM</w:t>
      </w:r>
    </w:p>
    <w:p w:rsidR="00F1442E" w:rsidRDefault="004E292D">
      <w:pPr>
        <w:ind w:firstLine="708"/>
        <w:rPr>
          <w:sz w:val="22"/>
          <w:szCs w:val="22"/>
        </w:rPr>
      </w:pPr>
      <w:bookmarkStart w:id="18" w:name="_1y810tw" w:colFirst="0" w:colLast="0"/>
      <w:bookmarkEnd w:id="18"/>
      <w:r>
        <w:rPr>
          <w:sz w:val="22"/>
          <w:szCs w:val="22"/>
        </w:rPr>
        <w:t>Eğitim v</w:t>
      </w:r>
      <w:r w:rsidR="00BE3485">
        <w:rPr>
          <w:sz w:val="22"/>
          <w:szCs w:val="22"/>
        </w:rPr>
        <w:t>e öğretime erişim kurs</w:t>
      </w:r>
      <w:r>
        <w:rPr>
          <w:sz w:val="22"/>
          <w:szCs w:val="22"/>
        </w:rPr>
        <w:t xml:space="preserve"> t</w:t>
      </w:r>
      <w:r w:rsidR="00BE3485">
        <w:rPr>
          <w:sz w:val="22"/>
          <w:szCs w:val="22"/>
        </w:rPr>
        <w:t>erki, devam ve devamsızlık, kurum</w:t>
      </w:r>
      <w:r>
        <w:rPr>
          <w:sz w:val="22"/>
          <w:szCs w:val="22"/>
        </w:rPr>
        <w:t xml:space="preserve">a uyum ve </w:t>
      </w:r>
      <w:proofErr w:type="gramStart"/>
      <w:r>
        <w:rPr>
          <w:sz w:val="22"/>
          <w:szCs w:val="22"/>
        </w:rPr>
        <w:t>oryantasyon</w:t>
      </w:r>
      <w:proofErr w:type="gramEnd"/>
      <w:r>
        <w:rPr>
          <w:sz w:val="22"/>
          <w:szCs w:val="22"/>
        </w:rPr>
        <w:t>, özel eğitime ihtiyaç duyan bireylerin eğitime erişimi, yabancı öğrencilerin eğitime erişimi ve hayat boyu öğrenme kapsamında yürütülen faaliyetlerin ele alındığı temadır.</w:t>
      </w:r>
    </w:p>
    <w:p w:rsidR="00F1442E" w:rsidRDefault="004E292D">
      <w:pPr>
        <w:rPr>
          <w:sz w:val="22"/>
          <w:szCs w:val="22"/>
        </w:rPr>
      </w:pPr>
      <w:bookmarkStart w:id="19" w:name="_4i7ojhp" w:colFirst="0" w:colLast="0"/>
      <w:bookmarkEnd w:id="19"/>
      <w:r>
        <w:rPr>
          <w:b/>
          <w:sz w:val="22"/>
          <w:szCs w:val="22"/>
        </w:rPr>
        <w:t>Stratejik Amaç 1</w:t>
      </w:r>
      <w:r>
        <w:rPr>
          <w:sz w:val="22"/>
          <w:szCs w:val="22"/>
        </w:rPr>
        <w:t xml:space="preserve">: Kurslarımızın tanıtımını sağlayan, kurslara katılımı </w:t>
      </w:r>
      <w:proofErr w:type="spellStart"/>
      <w:proofErr w:type="gramStart"/>
      <w:r>
        <w:rPr>
          <w:sz w:val="22"/>
          <w:szCs w:val="22"/>
        </w:rPr>
        <w:t>artıran,kurs</w:t>
      </w:r>
      <w:proofErr w:type="spellEnd"/>
      <w:proofErr w:type="gramEnd"/>
      <w:r>
        <w:rPr>
          <w:sz w:val="22"/>
          <w:szCs w:val="22"/>
        </w:rPr>
        <w:t xml:space="preserve"> çeşitliliğini sürekli yenileyen, özel eğitime ihtiyaç duyan bireylere yönelik kursların açılmasını ve bu kurslara katılımın sağlanmasını amaç edinen, merkezimizin öğretmen ve kursiyerlerin teknolojiyi yakından takip etmelerinin sağlanmasını ve AR-GE çalışmalarının desteklenmesini sağlayan , yöremizde ihtiyaç duyulan kurslarla kursiyerlerin eğitim almalarını sağlayıcı, örgün eğitim dışındaki bireylerin Açık Lise ve Açık Ortaokul kayıtlarının artırılması için çalışan   bir yönetim yapısı kurulacaktır.</w:t>
      </w:r>
    </w:p>
    <w:p w:rsidR="00F1442E" w:rsidRDefault="004E292D">
      <w:pPr>
        <w:tabs>
          <w:tab w:val="left" w:pos="1080"/>
        </w:tabs>
        <w:rPr>
          <w:sz w:val="22"/>
          <w:szCs w:val="22"/>
        </w:rPr>
      </w:pPr>
      <w:r>
        <w:rPr>
          <w:b/>
          <w:sz w:val="22"/>
          <w:szCs w:val="22"/>
        </w:rPr>
        <w:t>Stratejik Hedef 1.1:</w:t>
      </w:r>
      <w:r>
        <w:rPr>
          <w:sz w:val="22"/>
          <w:szCs w:val="22"/>
        </w:rPr>
        <w:t xml:space="preserve"> Kurslarımızın tanıtımı ve çeşitliliğini geliştirmesi </w:t>
      </w:r>
      <w:proofErr w:type="gramStart"/>
      <w:r>
        <w:rPr>
          <w:sz w:val="22"/>
          <w:szCs w:val="22"/>
        </w:rPr>
        <w:t>sağlanarak  kurslara</w:t>
      </w:r>
      <w:proofErr w:type="gramEnd"/>
      <w:r>
        <w:rPr>
          <w:sz w:val="22"/>
          <w:szCs w:val="22"/>
        </w:rPr>
        <w:t xml:space="preserve"> katılım oranları artırılacaktır.</w:t>
      </w:r>
    </w:p>
    <w:p w:rsidR="00F1442E" w:rsidRDefault="004E292D">
      <w:pPr>
        <w:tabs>
          <w:tab w:val="left" w:pos="1080"/>
        </w:tabs>
        <w:rPr>
          <w:sz w:val="22"/>
          <w:szCs w:val="22"/>
        </w:rPr>
      </w:pPr>
      <w:r>
        <w:rPr>
          <w:b/>
          <w:sz w:val="22"/>
          <w:szCs w:val="22"/>
        </w:rPr>
        <w:t>Stratejik Hedef 1. 2:</w:t>
      </w:r>
      <w:r>
        <w:rPr>
          <w:sz w:val="22"/>
          <w:szCs w:val="22"/>
        </w:rPr>
        <w:t xml:space="preserve"> Özel eğitime ihtiyaç duyan bireylerin kurs talepleri karşılanarak bu bireylerin bireysel gelişimi sağlanıp toplumsal gelişimi sağlanacaktır.</w:t>
      </w:r>
    </w:p>
    <w:p w:rsidR="00F1442E" w:rsidRDefault="004E292D">
      <w:pPr>
        <w:tabs>
          <w:tab w:val="left" w:pos="1080"/>
        </w:tabs>
        <w:rPr>
          <w:sz w:val="22"/>
          <w:szCs w:val="22"/>
        </w:rPr>
      </w:pPr>
      <w:r>
        <w:rPr>
          <w:b/>
          <w:sz w:val="22"/>
          <w:szCs w:val="22"/>
        </w:rPr>
        <w:t xml:space="preserve">Stratejik Hedef 1.3: </w:t>
      </w:r>
      <w:r>
        <w:rPr>
          <w:sz w:val="22"/>
          <w:szCs w:val="22"/>
        </w:rPr>
        <w:t xml:space="preserve">Kurslar da eksiksiz bir eğitim sağlanarak kursiyerlerin toplumla </w:t>
      </w:r>
      <w:proofErr w:type="gramStart"/>
      <w:r>
        <w:rPr>
          <w:sz w:val="22"/>
          <w:szCs w:val="22"/>
        </w:rPr>
        <w:t>bütünleşmesi  bireylerin</w:t>
      </w:r>
      <w:proofErr w:type="gramEnd"/>
      <w:r>
        <w:rPr>
          <w:sz w:val="22"/>
          <w:szCs w:val="22"/>
        </w:rPr>
        <w:t xml:space="preserve"> topluma uyum ve kendilerine güven sağlamasına yardımcı olunacaktır.</w:t>
      </w:r>
    </w:p>
    <w:p w:rsidR="00F1442E" w:rsidRDefault="004E292D">
      <w:pPr>
        <w:tabs>
          <w:tab w:val="left" w:pos="1080"/>
        </w:tabs>
        <w:rPr>
          <w:sz w:val="22"/>
          <w:szCs w:val="22"/>
        </w:rPr>
      </w:pPr>
      <w:r>
        <w:rPr>
          <w:b/>
          <w:sz w:val="22"/>
          <w:szCs w:val="22"/>
        </w:rPr>
        <w:lastRenderedPageBreak/>
        <w:t xml:space="preserve">Stratejik Hedef </w:t>
      </w:r>
      <w:proofErr w:type="gramStart"/>
      <w:r>
        <w:rPr>
          <w:b/>
          <w:sz w:val="22"/>
          <w:szCs w:val="22"/>
        </w:rPr>
        <w:t>1.4</w:t>
      </w:r>
      <w:proofErr w:type="gramEnd"/>
      <w:r>
        <w:rPr>
          <w:sz w:val="22"/>
          <w:szCs w:val="22"/>
        </w:rPr>
        <w:t>: Teknolojik gelişmeler yakından takip edilip öğretmen ve kursiyerlerin çağa ayak uydurması sağlanarak desteklenecektir.</w:t>
      </w:r>
    </w:p>
    <w:p w:rsidR="00F1442E" w:rsidRDefault="004E292D">
      <w:pPr>
        <w:tabs>
          <w:tab w:val="left" w:pos="1080"/>
        </w:tabs>
        <w:rPr>
          <w:sz w:val="22"/>
          <w:szCs w:val="22"/>
        </w:rPr>
      </w:pPr>
      <w:r>
        <w:rPr>
          <w:b/>
          <w:sz w:val="22"/>
          <w:szCs w:val="22"/>
        </w:rPr>
        <w:t xml:space="preserve">Stratejik Hedef </w:t>
      </w:r>
      <w:proofErr w:type="gramStart"/>
      <w:r>
        <w:rPr>
          <w:b/>
          <w:sz w:val="22"/>
          <w:szCs w:val="22"/>
        </w:rPr>
        <w:t>1.5</w:t>
      </w:r>
      <w:proofErr w:type="gramEnd"/>
      <w:r>
        <w:rPr>
          <w:b/>
          <w:sz w:val="22"/>
          <w:szCs w:val="22"/>
        </w:rPr>
        <w:t>:</w:t>
      </w:r>
      <w:r>
        <w:rPr>
          <w:sz w:val="22"/>
          <w:szCs w:val="22"/>
        </w:rPr>
        <w:t xml:space="preserve"> Örgün eğitim dışındaki bireylerin </w:t>
      </w:r>
      <w:r>
        <w:rPr>
          <w:color w:val="000000"/>
        </w:rPr>
        <w:t xml:space="preserve">Açık Öğretim Lisesi ve Açık Öğretim Ortaokulu </w:t>
      </w:r>
      <w:r>
        <w:rPr>
          <w:sz w:val="22"/>
          <w:szCs w:val="22"/>
        </w:rPr>
        <w:t>kayıtlarının artırılmasına yönelik bir çalışma yapılaca</w:t>
      </w:r>
      <w:r w:rsidR="009A7D67">
        <w:rPr>
          <w:sz w:val="22"/>
          <w:szCs w:val="22"/>
        </w:rPr>
        <w:t>ktır</w:t>
      </w:r>
      <w:r>
        <w:rPr>
          <w:sz w:val="22"/>
          <w:szCs w:val="22"/>
        </w:rPr>
        <w:t>.</w:t>
      </w:r>
    </w:p>
    <w:p w:rsidR="00F1442E" w:rsidRDefault="00F1442E">
      <w:pPr>
        <w:tabs>
          <w:tab w:val="left" w:pos="1080"/>
        </w:tabs>
      </w:pPr>
    </w:p>
    <w:p w:rsidR="00F1442E" w:rsidRDefault="004E292D">
      <w:pPr>
        <w:rPr>
          <w:color w:val="FF0000"/>
          <w:sz w:val="28"/>
          <w:szCs w:val="28"/>
        </w:rPr>
      </w:pPr>
      <w:r>
        <w:rPr>
          <w:b/>
          <w:sz w:val="28"/>
          <w:szCs w:val="28"/>
        </w:rPr>
        <w:t>Performans Göstergeleri</w:t>
      </w:r>
    </w:p>
    <w:tbl>
      <w:tblPr>
        <w:tblStyle w:val="ac"/>
        <w:tblW w:w="13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5042"/>
        <w:gridCol w:w="957"/>
        <w:gridCol w:w="7"/>
        <w:gridCol w:w="1085"/>
        <w:gridCol w:w="1041"/>
        <w:gridCol w:w="1007"/>
        <w:gridCol w:w="1092"/>
        <w:gridCol w:w="1020"/>
      </w:tblGrid>
      <w:tr w:rsidR="00F1442E">
        <w:trPr>
          <w:trHeight w:val="420"/>
        </w:trPr>
        <w:tc>
          <w:tcPr>
            <w:tcW w:w="1757" w:type="dxa"/>
            <w:vMerge w:val="restart"/>
            <w:vAlign w:val="center"/>
          </w:tcPr>
          <w:p w:rsidR="00F1442E" w:rsidRDefault="004E292D">
            <w:pPr>
              <w:spacing w:after="0" w:line="240" w:lineRule="auto"/>
              <w:rPr>
                <w:color w:val="000000"/>
                <w:sz w:val="22"/>
                <w:szCs w:val="22"/>
              </w:rPr>
            </w:pPr>
            <w:r>
              <w:rPr>
                <w:b/>
                <w:color w:val="000000"/>
                <w:sz w:val="22"/>
                <w:szCs w:val="22"/>
              </w:rPr>
              <w:t>No</w:t>
            </w:r>
          </w:p>
        </w:tc>
        <w:tc>
          <w:tcPr>
            <w:tcW w:w="5042" w:type="dxa"/>
            <w:vMerge w:val="restart"/>
            <w:vAlign w:val="center"/>
          </w:tcPr>
          <w:p w:rsidR="00F1442E" w:rsidRDefault="004E292D">
            <w:pPr>
              <w:spacing w:after="0" w:line="240" w:lineRule="auto"/>
              <w:rPr>
                <w:color w:val="000000"/>
                <w:sz w:val="20"/>
                <w:szCs w:val="20"/>
              </w:rPr>
            </w:pPr>
            <w:r>
              <w:rPr>
                <w:b/>
                <w:color w:val="000000"/>
                <w:sz w:val="20"/>
                <w:szCs w:val="20"/>
              </w:rPr>
              <w:t>PERFORMANS</w:t>
            </w:r>
          </w:p>
          <w:p w:rsidR="00F1442E" w:rsidRDefault="004E292D">
            <w:pPr>
              <w:spacing w:after="0" w:line="240" w:lineRule="auto"/>
              <w:rPr>
                <w:color w:val="000000"/>
                <w:sz w:val="20"/>
                <w:szCs w:val="20"/>
              </w:rPr>
            </w:pPr>
            <w:r>
              <w:rPr>
                <w:b/>
                <w:color w:val="000000"/>
                <w:sz w:val="20"/>
                <w:szCs w:val="20"/>
              </w:rPr>
              <w:t>GÖSTERGESİ</w:t>
            </w:r>
          </w:p>
        </w:tc>
        <w:tc>
          <w:tcPr>
            <w:tcW w:w="964" w:type="dxa"/>
            <w:gridSpan w:val="2"/>
            <w:vAlign w:val="center"/>
          </w:tcPr>
          <w:p w:rsidR="00F1442E" w:rsidRDefault="004E292D">
            <w:pPr>
              <w:spacing w:after="0" w:line="240" w:lineRule="auto"/>
              <w:rPr>
                <w:color w:val="000000"/>
                <w:sz w:val="20"/>
                <w:szCs w:val="20"/>
              </w:rPr>
            </w:pPr>
            <w:r>
              <w:rPr>
                <w:b/>
                <w:color w:val="000000"/>
                <w:sz w:val="20"/>
                <w:szCs w:val="20"/>
              </w:rPr>
              <w:t>Mevcut</w:t>
            </w:r>
          </w:p>
        </w:tc>
        <w:tc>
          <w:tcPr>
            <w:tcW w:w="5245" w:type="dxa"/>
            <w:gridSpan w:val="5"/>
            <w:vAlign w:val="center"/>
          </w:tcPr>
          <w:p w:rsidR="00F1442E" w:rsidRDefault="004E292D">
            <w:pPr>
              <w:spacing w:after="0" w:line="240" w:lineRule="auto"/>
              <w:rPr>
                <w:color w:val="000000"/>
                <w:sz w:val="22"/>
                <w:szCs w:val="22"/>
              </w:rPr>
            </w:pPr>
            <w:r>
              <w:rPr>
                <w:b/>
                <w:color w:val="000000"/>
                <w:sz w:val="22"/>
                <w:szCs w:val="22"/>
              </w:rPr>
              <w:t>HEDEF</w:t>
            </w:r>
          </w:p>
        </w:tc>
      </w:tr>
      <w:tr w:rsidR="00F1442E">
        <w:trPr>
          <w:trHeight w:val="300"/>
        </w:trPr>
        <w:tc>
          <w:tcPr>
            <w:tcW w:w="1757" w:type="dxa"/>
            <w:vMerge/>
            <w:vAlign w:val="center"/>
          </w:tcPr>
          <w:p w:rsidR="00F1442E" w:rsidRDefault="00F1442E">
            <w:pPr>
              <w:widowControl w:val="0"/>
              <w:pBdr>
                <w:top w:val="nil"/>
                <w:left w:val="nil"/>
                <w:bottom w:val="nil"/>
                <w:right w:val="nil"/>
                <w:between w:val="nil"/>
              </w:pBdr>
              <w:spacing w:after="0" w:line="276" w:lineRule="auto"/>
              <w:rPr>
                <w:color w:val="000000"/>
                <w:sz w:val="22"/>
                <w:szCs w:val="22"/>
              </w:rPr>
            </w:pPr>
          </w:p>
        </w:tc>
        <w:tc>
          <w:tcPr>
            <w:tcW w:w="5042" w:type="dxa"/>
            <w:vMerge/>
            <w:vAlign w:val="center"/>
          </w:tcPr>
          <w:p w:rsidR="00F1442E" w:rsidRDefault="00F1442E">
            <w:pPr>
              <w:widowControl w:val="0"/>
              <w:pBdr>
                <w:top w:val="nil"/>
                <w:left w:val="nil"/>
                <w:bottom w:val="nil"/>
                <w:right w:val="nil"/>
                <w:between w:val="nil"/>
              </w:pBdr>
              <w:spacing w:after="0" w:line="276" w:lineRule="auto"/>
              <w:rPr>
                <w:color w:val="000000"/>
                <w:sz w:val="22"/>
                <w:szCs w:val="22"/>
              </w:rPr>
            </w:pPr>
          </w:p>
        </w:tc>
        <w:tc>
          <w:tcPr>
            <w:tcW w:w="957" w:type="dxa"/>
            <w:vAlign w:val="center"/>
          </w:tcPr>
          <w:p w:rsidR="00F1442E" w:rsidRDefault="0042225D">
            <w:pPr>
              <w:spacing w:after="0" w:line="240" w:lineRule="auto"/>
              <w:rPr>
                <w:sz w:val="22"/>
                <w:szCs w:val="22"/>
              </w:rPr>
            </w:pPr>
            <w:bookmarkStart w:id="20" w:name="_GoBack"/>
            <w:r>
              <w:rPr>
                <w:b/>
                <w:sz w:val="22"/>
                <w:szCs w:val="22"/>
              </w:rPr>
              <w:t>2023</w:t>
            </w:r>
            <w:bookmarkEnd w:id="20"/>
          </w:p>
        </w:tc>
        <w:tc>
          <w:tcPr>
            <w:tcW w:w="1092" w:type="dxa"/>
            <w:gridSpan w:val="2"/>
            <w:vAlign w:val="center"/>
          </w:tcPr>
          <w:p w:rsidR="00F1442E" w:rsidRDefault="0042225D">
            <w:pPr>
              <w:spacing w:after="0" w:line="240" w:lineRule="auto"/>
              <w:rPr>
                <w:sz w:val="22"/>
                <w:szCs w:val="22"/>
              </w:rPr>
            </w:pPr>
            <w:r>
              <w:rPr>
                <w:b/>
                <w:sz w:val="22"/>
                <w:szCs w:val="22"/>
              </w:rPr>
              <w:t>2024</w:t>
            </w:r>
          </w:p>
        </w:tc>
        <w:tc>
          <w:tcPr>
            <w:tcW w:w="1041" w:type="dxa"/>
            <w:vAlign w:val="center"/>
          </w:tcPr>
          <w:p w:rsidR="00F1442E" w:rsidRDefault="0042225D">
            <w:pPr>
              <w:spacing w:after="0" w:line="240" w:lineRule="auto"/>
              <w:rPr>
                <w:sz w:val="22"/>
                <w:szCs w:val="22"/>
              </w:rPr>
            </w:pPr>
            <w:r>
              <w:rPr>
                <w:b/>
                <w:sz w:val="22"/>
                <w:szCs w:val="22"/>
              </w:rPr>
              <w:t>2025</w:t>
            </w:r>
          </w:p>
        </w:tc>
        <w:tc>
          <w:tcPr>
            <w:tcW w:w="1007" w:type="dxa"/>
            <w:vAlign w:val="center"/>
          </w:tcPr>
          <w:p w:rsidR="00F1442E" w:rsidRDefault="0042225D">
            <w:pPr>
              <w:spacing w:after="0" w:line="240" w:lineRule="auto"/>
              <w:rPr>
                <w:sz w:val="22"/>
                <w:szCs w:val="22"/>
              </w:rPr>
            </w:pPr>
            <w:r>
              <w:rPr>
                <w:b/>
                <w:sz w:val="22"/>
                <w:szCs w:val="22"/>
              </w:rPr>
              <w:t>2026</w:t>
            </w:r>
          </w:p>
        </w:tc>
        <w:tc>
          <w:tcPr>
            <w:tcW w:w="1092" w:type="dxa"/>
            <w:vAlign w:val="center"/>
          </w:tcPr>
          <w:p w:rsidR="00F1442E" w:rsidRDefault="0042225D">
            <w:pPr>
              <w:spacing w:after="0" w:line="240" w:lineRule="auto"/>
              <w:rPr>
                <w:sz w:val="22"/>
                <w:szCs w:val="22"/>
              </w:rPr>
            </w:pPr>
            <w:r>
              <w:rPr>
                <w:b/>
                <w:sz w:val="22"/>
                <w:szCs w:val="22"/>
              </w:rPr>
              <w:t>2027</w:t>
            </w:r>
          </w:p>
        </w:tc>
        <w:tc>
          <w:tcPr>
            <w:tcW w:w="1020" w:type="dxa"/>
            <w:vAlign w:val="center"/>
          </w:tcPr>
          <w:p w:rsidR="00F1442E" w:rsidRDefault="0042225D">
            <w:pPr>
              <w:spacing w:after="0" w:line="240" w:lineRule="auto"/>
              <w:rPr>
                <w:sz w:val="22"/>
                <w:szCs w:val="22"/>
              </w:rPr>
            </w:pPr>
            <w:r>
              <w:rPr>
                <w:b/>
                <w:sz w:val="22"/>
                <w:szCs w:val="22"/>
              </w:rPr>
              <w:t>2028</w:t>
            </w:r>
          </w:p>
        </w:tc>
      </w:tr>
      <w:tr w:rsidR="00F1442E">
        <w:trPr>
          <w:trHeight w:val="540"/>
        </w:trPr>
        <w:tc>
          <w:tcPr>
            <w:tcW w:w="1757" w:type="dxa"/>
            <w:vAlign w:val="center"/>
          </w:tcPr>
          <w:p w:rsidR="00F1442E" w:rsidRDefault="004E292D">
            <w:pPr>
              <w:rPr>
                <w:sz w:val="22"/>
                <w:szCs w:val="22"/>
              </w:rPr>
            </w:pPr>
            <w:r>
              <w:rPr>
                <w:b/>
                <w:sz w:val="22"/>
                <w:szCs w:val="22"/>
              </w:rPr>
              <w:t>PG.</w:t>
            </w:r>
            <w:proofErr w:type="gramStart"/>
            <w:r>
              <w:rPr>
                <w:b/>
                <w:sz w:val="22"/>
                <w:szCs w:val="22"/>
              </w:rPr>
              <w:t>1.1</w:t>
            </w:r>
            <w:proofErr w:type="gramEnd"/>
            <w:r>
              <w:rPr>
                <w:b/>
                <w:sz w:val="22"/>
                <w:szCs w:val="22"/>
              </w:rPr>
              <w:t>.a.</w:t>
            </w:r>
          </w:p>
        </w:tc>
        <w:tc>
          <w:tcPr>
            <w:tcW w:w="5042" w:type="dxa"/>
            <w:vAlign w:val="center"/>
          </w:tcPr>
          <w:p w:rsidR="00F1442E" w:rsidRDefault="004E292D">
            <w:pPr>
              <w:spacing w:after="0" w:line="240" w:lineRule="auto"/>
              <w:rPr>
                <w:sz w:val="22"/>
                <w:szCs w:val="22"/>
              </w:rPr>
            </w:pPr>
            <w:proofErr w:type="spellStart"/>
            <w:r>
              <w:rPr>
                <w:sz w:val="22"/>
                <w:szCs w:val="22"/>
              </w:rPr>
              <w:t>Hayatboyu</w:t>
            </w:r>
            <w:proofErr w:type="spellEnd"/>
            <w:r>
              <w:rPr>
                <w:sz w:val="22"/>
                <w:szCs w:val="22"/>
              </w:rPr>
              <w:t xml:space="preserve"> öğrenme kapsamında açılan kurslara devam oranı (%)</w:t>
            </w:r>
          </w:p>
        </w:tc>
        <w:tc>
          <w:tcPr>
            <w:tcW w:w="957" w:type="dxa"/>
            <w:vAlign w:val="center"/>
          </w:tcPr>
          <w:p w:rsidR="00F1442E" w:rsidRDefault="00F1442E">
            <w:pPr>
              <w:spacing w:after="0" w:line="240" w:lineRule="auto"/>
              <w:rPr>
                <w:sz w:val="22"/>
                <w:szCs w:val="22"/>
              </w:rPr>
            </w:pPr>
          </w:p>
          <w:p w:rsidR="00F1442E" w:rsidRDefault="000265AE">
            <w:pPr>
              <w:spacing w:after="0" w:line="240" w:lineRule="auto"/>
              <w:rPr>
                <w:sz w:val="22"/>
                <w:szCs w:val="22"/>
              </w:rPr>
            </w:pPr>
            <w:r>
              <w:rPr>
                <w:sz w:val="22"/>
                <w:szCs w:val="22"/>
              </w:rPr>
              <w:t>% 76</w:t>
            </w:r>
            <w:r w:rsidR="00992C83">
              <w:rPr>
                <w:sz w:val="22"/>
                <w:szCs w:val="22"/>
              </w:rPr>
              <w:t>,5</w:t>
            </w:r>
          </w:p>
        </w:tc>
        <w:tc>
          <w:tcPr>
            <w:tcW w:w="1092" w:type="dxa"/>
            <w:gridSpan w:val="2"/>
            <w:vAlign w:val="center"/>
          </w:tcPr>
          <w:p w:rsidR="00F1442E" w:rsidRDefault="00F1442E">
            <w:pPr>
              <w:spacing w:after="0" w:line="240" w:lineRule="auto"/>
              <w:rPr>
                <w:sz w:val="22"/>
                <w:szCs w:val="22"/>
              </w:rPr>
            </w:pPr>
          </w:p>
          <w:p w:rsidR="00F1442E" w:rsidRDefault="000265AE">
            <w:pPr>
              <w:spacing w:after="0" w:line="240" w:lineRule="auto"/>
              <w:rPr>
                <w:sz w:val="22"/>
                <w:szCs w:val="22"/>
              </w:rPr>
            </w:pPr>
            <w:r>
              <w:rPr>
                <w:sz w:val="22"/>
                <w:szCs w:val="22"/>
              </w:rPr>
              <w:t xml:space="preserve">   78</w:t>
            </w:r>
          </w:p>
        </w:tc>
        <w:tc>
          <w:tcPr>
            <w:tcW w:w="1041" w:type="dxa"/>
          </w:tcPr>
          <w:p w:rsidR="00992C83" w:rsidRDefault="00992C83">
            <w:pPr>
              <w:spacing w:after="0" w:line="240" w:lineRule="auto"/>
              <w:rPr>
                <w:sz w:val="22"/>
                <w:szCs w:val="22"/>
              </w:rPr>
            </w:pPr>
          </w:p>
          <w:p w:rsidR="00F1442E" w:rsidRDefault="000265AE" w:rsidP="00992C83">
            <w:pPr>
              <w:spacing w:after="0" w:line="240" w:lineRule="auto"/>
              <w:jc w:val="center"/>
              <w:rPr>
                <w:sz w:val="22"/>
                <w:szCs w:val="22"/>
              </w:rPr>
            </w:pPr>
            <w:r>
              <w:rPr>
                <w:sz w:val="22"/>
                <w:szCs w:val="22"/>
              </w:rPr>
              <w:t>80</w:t>
            </w:r>
          </w:p>
        </w:tc>
        <w:tc>
          <w:tcPr>
            <w:tcW w:w="1007" w:type="dxa"/>
          </w:tcPr>
          <w:p w:rsidR="00992C83" w:rsidRDefault="000265AE">
            <w:pPr>
              <w:spacing w:after="0" w:line="240" w:lineRule="auto"/>
              <w:rPr>
                <w:sz w:val="22"/>
                <w:szCs w:val="22"/>
              </w:rPr>
            </w:pPr>
            <w:r>
              <w:rPr>
                <w:sz w:val="22"/>
                <w:szCs w:val="22"/>
              </w:rPr>
              <w:t xml:space="preserve">           85</w:t>
            </w:r>
          </w:p>
        </w:tc>
        <w:tc>
          <w:tcPr>
            <w:tcW w:w="1092" w:type="dxa"/>
          </w:tcPr>
          <w:p w:rsidR="00992C83" w:rsidRDefault="00992C83">
            <w:pPr>
              <w:spacing w:after="0" w:line="240" w:lineRule="auto"/>
              <w:rPr>
                <w:sz w:val="22"/>
                <w:szCs w:val="22"/>
              </w:rPr>
            </w:pPr>
          </w:p>
          <w:p w:rsidR="00F1442E" w:rsidRDefault="000265AE">
            <w:pPr>
              <w:spacing w:after="0" w:line="240" w:lineRule="auto"/>
              <w:rPr>
                <w:sz w:val="22"/>
                <w:szCs w:val="22"/>
              </w:rPr>
            </w:pPr>
            <w:r>
              <w:rPr>
                <w:sz w:val="22"/>
                <w:szCs w:val="22"/>
              </w:rPr>
              <w:t>90</w:t>
            </w:r>
          </w:p>
        </w:tc>
        <w:tc>
          <w:tcPr>
            <w:tcW w:w="1020" w:type="dxa"/>
          </w:tcPr>
          <w:p w:rsidR="00992C83" w:rsidRDefault="00992C83">
            <w:pPr>
              <w:spacing w:after="0" w:line="240" w:lineRule="auto"/>
              <w:rPr>
                <w:sz w:val="22"/>
                <w:szCs w:val="22"/>
              </w:rPr>
            </w:pPr>
          </w:p>
          <w:p w:rsidR="00F1442E" w:rsidRDefault="000265AE">
            <w:pPr>
              <w:spacing w:after="0" w:line="240" w:lineRule="auto"/>
              <w:rPr>
                <w:sz w:val="22"/>
                <w:szCs w:val="22"/>
              </w:rPr>
            </w:pPr>
            <w:r>
              <w:rPr>
                <w:sz w:val="22"/>
                <w:szCs w:val="22"/>
              </w:rPr>
              <w:t>94</w:t>
            </w:r>
          </w:p>
        </w:tc>
      </w:tr>
      <w:tr w:rsidR="00F1442E">
        <w:trPr>
          <w:trHeight w:val="540"/>
        </w:trPr>
        <w:tc>
          <w:tcPr>
            <w:tcW w:w="1757" w:type="dxa"/>
            <w:vAlign w:val="center"/>
          </w:tcPr>
          <w:p w:rsidR="00F1442E" w:rsidRDefault="004E292D">
            <w:pPr>
              <w:rPr>
                <w:sz w:val="22"/>
                <w:szCs w:val="22"/>
              </w:rPr>
            </w:pPr>
            <w:r>
              <w:rPr>
                <w:b/>
                <w:sz w:val="22"/>
                <w:szCs w:val="22"/>
              </w:rPr>
              <w:t>PG.</w:t>
            </w:r>
            <w:proofErr w:type="gramStart"/>
            <w:r>
              <w:rPr>
                <w:b/>
                <w:sz w:val="22"/>
                <w:szCs w:val="22"/>
              </w:rPr>
              <w:t>1.1</w:t>
            </w:r>
            <w:proofErr w:type="gramEnd"/>
            <w:r>
              <w:rPr>
                <w:b/>
                <w:sz w:val="22"/>
                <w:szCs w:val="22"/>
              </w:rPr>
              <w:t>.b.</w:t>
            </w:r>
          </w:p>
        </w:tc>
        <w:tc>
          <w:tcPr>
            <w:tcW w:w="5042" w:type="dxa"/>
            <w:vAlign w:val="center"/>
          </w:tcPr>
          <w:p w:rsidR="00F1442E" w:rsidRDefault="004E292D">
            <w:pPr>
              <w:spacing w:after="0" w:line="240" w:lineRule="auto"/>
              <w:rPr>
                <w:sz w:val="22"/>
                <w:szCs w:val="22"/>
              </w:rPr>
            </w:pPr>
            <w:proofErr w:type="spellStart"/>
            <w:r>
              <w:rPr>
                <w:sz w:val="22"/>
                <w:szCs w:val="22"/>
              </w:rPr>
              <w:t>Hayatboyu</w:t>
            </w:r>
            <w:proofErr w:type="spellEnd"/>
            <w:r>
              <w:rPr>
                <w:sz w:val="22"/>
                <w:szCs w:val="22"/>
              </w:rPr>
              <w:t xml:space="preserve"> öğrenme kapsamında açılan kurslara katılan kişi sayısı (sayı) (</w:t>
            </w:r>
            <w:proofErr w:type="spellStart"/>
            <w:r>
              <w:rPr>
                <w:sz w:val="22"/>
                <w:szCs w:val="22"/>
              </w:rPr>
              <w:t>halkeğitim</w:t>
            </w:r>
            <w:proofErr w:type="spellEnd"/>
            <w:r>
              <w:rPr>
                <w:sz w:val="22"/>
                <w:szCs w:val="22"/>
              </w:rPr>
              <w:t>)</w:t>
            </w:r>
          </w:p>
        </w:tc>
        <w:tc>
          <w:tcPr>
            <w:tcW w:w="957" w:type="dxa"/>
            <w:vAlign w:val="center"/>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600</w:t>
            </w:r>
          </w:p>
        </w:tc>
        <w:tc>
          <w:tcPr>
            <w:tcW w:w="1092" w:type="dxa"/>
            <w:gridSpan w:val="2"/>
            <w:vAlign w:val="center"/>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850</w:t>
            </w:r>
          </w:p>
        </w:tc>
        <w:tc>
          <w:tcPr>
            <w:tcW w:w="1041"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950</w:t>
            </w:r>
          </w:p>
        </w:tc>
        <w:tc>
          <w:tcPr>
            <w:tcW w:w="1007"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1000</w:t>
            </w:r>
          </w:p>
        </w:tc>
        <w:tc>
          <w:tcPr>
            <w:tcW w:w="1092"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1050</w:t>
            </w:r>
          </w:p>
        </w:tc>
        <w:tc>
          <w:tcPr>
            <w:tcW w:w="1020"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1100</w:t>
            </w:r>
          </w:p>
        </w:tc>
      </w:tr>
    </w:tbl>
    <w:p w:rsidR="00F1442E" w:rsidRDefault="00F1442E">
      <w:pPr>
        <w:jc w:val="both"/>
      </w:pPr>
    </w:p>
    <w:p w:rsidR="00F1442E" w:rsidRDefault="004E292D">
      <w:pPr>
        <w:rPr>
          <w:sz w:val="28"/>
          <w:szCs w:val="28"/>
        </w:rPr>
      </w:pPr>
      <w:r>
        <w:rPr>
          <w:b/>
          <w:sz w:val="28"/>
          <w:szCs w:val="28"/>
        </w:rPr>
        <w:t>Eylemler</w:t>
      </w:r>
    </w:p>
    <w:tbl>
      <w:tblPr>
        <w:tblStyle w:val="ad"/>
        <w:tblW w:w="13660" w:type="dxa"/>
        <w:tblInd w:w="0" w:type="dxa"/>
        <w:tblLayout w:type="fixed"/>
        <w:tblLook w:val="0000" w:firstRow="0" w:lastRow="0" w:firstColumn="0" w:lastColumn="0" w:noHBand="0" w:noVBand="0"/>
      </w:tblPr>
      <w:tblGrid>
        <w:gridCol w:w="964"/>
        <w:gridCol w:w="6349"/>
        <w:gridCol w:w="3172"/>
        <w:gridCol w:w="3175"/>
      </w:tblGrid>
      <w:tr w:rsidR="00F1442E">
        <w:trPr>
          <w:trHeight w:val="440"/>
        </w:trPr>
        <w:tc>
          <w:tcPr>
            <w:tcW w:w="964" w:type="dxa"/>
            <w:tcBorders>
              <w:top w:val="single" w:sz="8" w:space="0" w:color="000000"/>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No</w:t>
            </w:r>
          </w:p>
        </w:tc>
        <w:tc>
          <w:tcPr>
            <w:tcW w:w="6349" w:type="dxa"/>
            <w:tcBorders>
              <w:top w:val="single" w:sz="8" w:space="0" w:color="000000"/>
              <w:left w:val="nil"/>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Eylem İfadesi</w:t>
            </w:r>
          </w:p>
        </w:tc>
        <w:tc>
          <w:tcPr>
            <w:tcW w:w="3172" w:type="dxa"/>
            <w:tcBorders>
              <w:top w:val="single" w:sz="8" w:space="0" w:color="000000"/>
              <w:left w:val="nil"/>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Eylem Sorumlusu</w:t>
            </w:r>
          </w:p>
        </w:tc>
        <w:tc>
          <w:tcPr>
            <w:tcW w:w="3175" w:type="dxa"/>
            <w:tcBorders>
              <w:top w:val="single" w:sz="8" w:space="0" w:color="000000"/>
              <w:left w:val="nil"/>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Eylem Tarihi</w:t>
            </w:r>
          </w:p>
        </w:tc>
      </w:tr>
      <w:tr w:rsidR="00F1442E">
        <w:trPr>
          <w:trHeight w:val="560"/>
        </w:trPr>
        <w:tc>
          <w:tcPr>
            <w:tcW w:w="964" w:type="dxa"/>
            <w:tcBorders>
              <w:top w:val="nil"/>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1.1.1.</w:t>
            </w:r>
          </w:p>
        </w:tc>
        <w:tc>
          <w:tcPr>
            <w:tcW w:w="6349"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 xml:space="preserve">Kursların tanıtımı gerek resmi kanallar gerek ilan </w:t>
            </w:r>
            <w:proofErr w:type="gramStart"/>
            <w:r>
              <w:rPr>
                <w:color w:val="000000"/>
              </w:rPr>
              <w:t>yoluyla  gerekse</w:t>
            </w:r>
            <w:proofErr w:type="gramEnd"/>
            <w:r>
              <w:rPr>
                <w:color w:val="000000"/>
              </w:rPr>
              <w:t xml:space="preserve"> de yüzü yüze görüşme ile yapılacaktır.</w:t>
            </w:r>
          </w:p>
        </w:tc>
        <w:tc>
          <w:tcPr>
            <w:tcW w:w="3172"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Kurum Stratejik Plan Ekibi</w:t>
            </w:r>
          </w:p>
        </w:tc>
        <w:tc>
          <w:tcPr>
            <w:tcW w:w="3175"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01 Eylül-31 Ekim</w:t>
            </w:r>
          </w:p>
        </w:tc>
      </w:tr>
      <w:tr w:rsidR="00F1442E">
        <w:trPr>
          <w:trHeight w:val="560"/>
        </w:trPr>
        <w:tc>
          <w:tcPr>
            <w:tcW w:w="964" w:type="dxa"/>
            <w:tcBorders>
              <w:top w:val="nil"/>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1.1.2</w:t>
            </w:r>
          </w:p>
        </w:tc>
        <w:tc>
          <w:tcPr>
            <w:tcW w:w="6349" w:type="dxa"/>
            <w:tcBorders>
              <w:top w:val="nil"/>
              <w:left w:val="nil"/>
              <w:bottom w:val="single" w:sz="8" w:space="0" w:color="000000"/>
              <w:right w:val="single" w:sz="8" w:space="0" w:color="000000"/>
            </w:tcBorders>
            <w:vAlign w:val="center"/>
          </w:tcPr>
          <w:p w:rsidR="00F1442E" w:rsidRDefault="004E292D">
            <w:pPr>
              <w:spacing w:after="0" w:line="240" w:lineRule="auto"/>
              <w:jc w:val="both"/>
            </w:pPr>
            <w:r>
              <w:t>Özel eğitim gereksinimi olan bireylerle ilgili ilçede alan taraması yapılıp açılacak kurslar belirlenecektir.</w:t>
            </w:r>
          </w:p>
        </w:tc>
        <w:tc>
          <w:tcPr>
            <w:tcW w:w="3172" w:type="dxa"/>
            <w:tcBorders>
              <w:top w:val="nil"/>
              <w:left w:val="nil"/>
              <w:bottom w:val="single" w:sz="8" w:space="0" w:color="000000"/>
              <w:right w:val="single" w:sz="8" w:space="0" w:color="000000"/>
            </w:tcBorders>
            <w:vAlign w:val="center"/>
          </w:tcPr>
          <w:p w:rsidR="00F1442E" w:rsidRDefault="00992C83">
            <w:pPr>
              <w:spacing w:after="0" w:line="240" w:lineRule="auto"/>
              <w:jc w:val="both"/>
              <w:rPr>
                <w:color w:val="000000"/>
              </w:rPr>
            </w:pPr>
            <w:proofErr w:type="gramStart"/>
            <w:r>
              <w:rPr>
                <w:color w:val="000000"/>
              </w:rPr>
              <w:t>Müdür ,  Müdür</w:t>
            </w:r>
            <w:proofErr w:type="gramEnd"/>
            <w:r>
              <w:rPr>
                <w:color w:val="000000"/>
              </w:rPr>
              <w:t xml:space="preserve"> Yardımcısı</w:t>
            </w:r>
          </w:p>
        </w:tc>
        <w:tc>
          <w:tcPr>
            <w:tcW w:w="3175"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01 Eylül-31 Ekim</w:t>
            </w:r>
          </w:p>
        </w:tc>
      </w:tr>
      <w:tr w:rsidR="00F1442E">
        <w:trPr>
          <w:trHeight w:val="560"/>
        </w:trPr>
        <w:tc>
          <w:tcPr>
            <w:tcW w:w="964" w:type="dxa"/>
            <w:tcBorders>
              <w:top w:val="nil"/>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1.1.3</w:t>
            </w:r>
          </w:p>
        </w:tc>
        <w:tc>
          <w:tcPr>
            <w:tcW w:w="6349" w:type="dxa"/>
            <w:tcBorders>
              <w:top w:val="nil"/>
              <w:left w:val="nil"/>
              <w:bottom w:val="single" w:sz="8" w:space="0" w:color="000000"/>
              <w:right w:val="single" w:sz="8" w:space="0" w:color="000000"/>
            </w:tcBorders>
            <w:vAlign w:val="center"/>
          </w:tcPr>
          <w:p w:rsidR="00F1442E" w:rsidRDefault="004E292D">
            <w:pPr>
              <w:spacing w:after="0" w:line="240" w:lineRule="auto"/>
              <w:jc w:val="both"/>
            </w:pPr>
            <w:r>
              <w:t>Kamu Kurum ve kuruluşlara kaymakamlık vasıtasıyla ulaşılıp talep edilen kurslar açılacaktır.</w:t>
            </w:r>
          </w:p>
        </w:tc>
        <w:tc>
          <w:tcPr>
            <w:tcW w:w="3172"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Müdür</w:t>
            </w:r>
            <w:r w:rsidR="00992C83">
              <w:rPr>
                <w:color w:val="000000"/>
              </w:rPr>
              <w:t>, Müdür Yardımcısı</w:t>
            </w:r>
          </w:p>
        </w:tc>
        <w:tc>
          <w:tcPr>
            <w:tcW w:w="3175"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01 Eylül-31 Ekim</w:t>
            </w:r>
          </w:p>
        </w:tc>
      </w:tr>
      <w:tr w:rsidR="00F1442E">
        <w:trPr>
          <w:trHeight w:val="560"/>
        </w:trPr>
        <w:tc>
          <w:tcPr>
            <w:tcW w:w="964" w:type="dxa"/>
            <w:tcBorders>
              <w:top w:val="nil"/>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1.1.4</w:t>
            </w:r>
          </w:p>
        </w:tc>
        <w:tc>
          <w:tcPr>
            <w:tcW w:w="6349" w:type="dxa"/>
            <w:tcBorders>
              <w:top w:val="nil"/>
              <w:left w:val="nil"/>
              <w:bottom w:val="single" w:sz="8" w:space="0" w:color="000000"/>
              <w:right w:val="single" w:sz="8" w:space="0" w:color="000000"/>
            </w:tcBorders>
            <w:vAlign w:val="center"/>
          </w:tcPr>
          <w:p w:rsidR="00F1442E" w:rsidRDefault="004E292D">
            <w:pPr>
              <w:spacing w:after="0" w:line="240" w:lineRule="auto"/>
              <w:jc w:val="both"/>
              <w:rPr>
                <w:highlight w:val="green"/>
              </w:rPr>
            </w:pPr>
            <w:r>
              <w:rPr>
                <w:sz w:val="22"/>
                <w:szCs w:val="22"/>
              </w:rPr>
              <w:t>Kurumumuzun ihtiyacı olan araç gereçler temin edilip çağın gereksinimlerine uygun eğitim ortamları oluşturulacaktır</w:t>
            </w:r>
            <w:r>
              <w:t>.</w:t>
            </w:r>
          </w:p>
        </w:tc>
        <w:tc>
          <w:tcPr>
            <w:tcW w:w="3172"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Müdür</w:t>
            </w:r>
            <w:r w:rsidR="00992C83">
              <w:rPr>
                <w:color w:val="000000"/>
              </w:rPr>
              <w:t>, Müdür Yardımcısı</w:t>
            </w:r>
          </w:p>
        </w:tc>
        <w:tc>
          <w:tcPr>
            <w:tcW w:w="3175" w:type="dxa"/>
            <w:tcBorders>
              <w:top w:val="nil"/>
              <w:left w:val="nil"/>
              <w:bottom w:val="single" w:sz="8" w:space="0" w:color="000000"/>
              <w:right w:val="single" w:sz="8" w:space="0" w:color="000000"/>
            </w:tcBorders>
            <w:vAlign w:val="center"/>
          </w:tcPr>
          <w:p w:rsidR="00F1442E" w:rsidRDefault="00992C83">
            <w:pPr>
              <w:spacing w:after="0" w:line="240" w:lineRule="auto"/>
              <w:jc w:val="both"/>
              <w:rPr>
                <w:color w:val="000000"/>
              </w:rPr>
            </w:pPr>
            <w:r>
              <w:rPr>
                <w:color w:val="000000"/>
              </w:rPr>
              <w:t>1 Haziran-31 Ağustos</w:t>
            </w:r>
          </w:p>
        </w:tc>
      </w:tr>
      <w:tr w:rsidR="00F1442E">
        <w:trPr>
          <w:trHeight w:val="560"/>
        </w:trPr>
        <w:tc>
          <w:tcPr>
            <w:tcW w:w="964" w:type="dxa"/>
            <w:tcBorders>
              <w:top w:val="nil"/>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1.1.5</w:t>
            </w:r>
          </w:p>
        </w:tc>
        <w:tc>
          <w:tcPr>
            <w:tcW w:w="6349" w:type="dxa"/>
            <w:tcBorders>
              <w:top w:val="nil"/>
              <w:left w:val="nil"/>
              <w:bottom w:val="single" w:sz="8" w:space="0" w:color="000000"/>
              <w:right w:val="single" w:sz="8" w:space="0" w:color="000000"/>
            </w:tcBorders>
            <w:vAlign w:val="center"/>
          </w:tcPr>
          <w:p w:rsidR="00F1442E" w:rsidRDefault="004E292D">
            <w:pPr>
              <w:spacing w:after="0" w:line="240" w:lineRule="auto"/>
              <w:jc w:val="both"/>
              <w:rPr>
                <w:highlight w:val="green"/>
              </w:rPr>
            </w:pPr>
            <w:r>
              <w:t>Açık Lise ve Açık Ortaokula kayıtlı olup ancak donuk veya silik öğrencilerin kaydının yapılması sağlanacak.</w:t>
            </w:r>
          </w:p>
        </w:tc>
        <w:tc>
          <w:tcPr>
            <w:tcW w:w="3172"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 xml:space="preserve">Müdür </w:t>
            </w:r>
            <w:r w:rsidR="00992C83">
              <w:rPr>
                <w:color w:val="000000"/>
              </w:rPr>
              <w:t>Yardımcısı</w:t>
            </w:r>
          </w:p>
        </w:tc>
        <w:tc>
          <w:tcPr>
            <w:tcW w:w="3175" w:type="dxa"/>
            <w:tcBorders>
              <w:top w:val="nil"/>
              <w:left w:val="nil"/>
              <w:bottom w:val="single" w:sz="8" w:space="0" w:color="000000"/>
              <w:right w:val="single" w:sz="8" w:space="0" w:color="000000"/>
            </w:tcBorders>
            <w:vAlign w:val="center"/>
          </w:tcPr>
          <w:p w:rsidR="00F1442E" w:rsidRDefault="00992C83">
            <w:pPr>
              <w:spacing w:after="0" w:line="240" w:lineRule="auto"/>
              <w:jc w:val="both"/>
              <w:rPr>
                <w:color w:val="000000"/>
              </w:rPr>
            </w:pPr>
            <w:r>
              <w:rPr>
                <w:color w:val="000000"/>
              </w:rPr>
              <w:t xml:space="preserve">Kayıt </w:t>
            </w:r>
            <w:r w:rsidR="004E292D">
              <w:rPr>
                <w:color w:val="000000"/>
              </w:rPr>
              <w:t>Yenileme Dönemlerinde</w:t>
            </w:r>
          </w:p>
        </w:tc>
      </w:tr>
    </w:tbl>
    <w:p w:rsidR="00F1442E" w:rsidRPr="004A4BA2" w:rsidRDefault="004E292D" w:rsidP="004A4BA2">
      <w:bookmarkStart w:id="21" w:name="_2xcytpi" w:colFirst="0" w:colLast="0"/>
      <w:bookmarkStart w:id="22" w:name="_1ci93xb" w:colFirst="0" w:colLast="0"/>
      <w:bookmarkEnd w:id="21"/>
      <w:bookmarkEnd w:id="22"/>
      <w:r>
        <w:rPr>
          <w:b/>
          <w:color w:val="000000"/>
          <w:sz w:val="28"/>
          <w:szCs w:val="28"/>
        </w:rPr>
        <w:lastRenderedPageBreak/>
        <w:t>TEMA II: EĞİTİM VE ÖĞRETİMDE KALİTENİN ARTIRILMASI</w:t>
      </w:r>
    </w:p>
    <w:p w:rsidR="00F1442E" w:rsidRDefault="004E292D">
      <w:pPr>
        <w:ind w:firstLine="708"/>
        <w:jc w:val="both"/>
      </w:pPr>
      <w:r>
        <w:t xml:space="preserve">Eğitim ve öğretimde kalitenin artırılması başlığı esas olarak eğitim ve öğretim faaliyetinin hayata hazırlama işlevinde yapılacak çalışmaları kapsamaktadır. </w:t>
      </w:r>
    </w:p>
    <w:p w:rsidR="00F1442E" w:rsidRDefault="004E292D">
      <w:pPr>
        <w:ind w:firstLine="708"/>
        <w:jc w:val="both"/>
      </w:pPr>
      <w:r>
        <w:t xml:space="preserve">Bu tema altında akademik başarı, kurs kaygıları, kursa devam etme, kurs başarıları ve kazanımları, disiplin sorunları, kursiyerlerin bilimsel, sanatsal, kültürel ve sportif faaliyetleri ile istihdam ve meslek edindirmeye yönelik rehberlik ve diğer mesleki faaliyetler yer almaktadır. </w:t>
      </w:r>
    </w:p>
    <w:p w:rsidR="00F1442E" w:rsidRDefault="00F1442E">
      <w:pPr>
        <w:ind w:firstLine="708"/>
        <w:jc w:val="both"/>
      </w:pPr>
    </w:p>
    <w:p w:rsidR="00F1442E" w:rsidRDefault="004E292D">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 xml:space="preserve">Stratejik Amaç 2: </w:t>
      </w:r>
    </w:p>
    <w:p w:rsidR="00F1442E" w:rsidRDefault="004E292D">
      <w:pPr>
        <w:ind w:firstLine="708"/>
        <w:jc w:val="both"/>
      </w:pPr>
      <w:r>
        <w:t>Kursiyerlerimizin gelişmiş dünyaya uyum sağlayacak şekilde donanımlı bireyler olabilmesi için kurslardaki eğitimde kalite artırılacaktır.</w:t>
      </w:r>
    </w:p>
    <w:p w:rsidR="00F1442E" w:rsidRDefault="00F1442E"/>
    <w:p w:rsidR="00F1442E" w:rsidRDefault="004E292D">
      <w:pPr>
        <w:keepNext/>
        <w:keepLines/>
        <w:pBdr>
          <w:top w:val="nil"/>
          <w:left w:val="nil"/>
          <w:bottom w:val="nil"/>
          <w:right w:val="nil"/>
          <w:between w:val="nil"/>
        </w:pBdr>
        <w:spacing w:before="240" w:after="240" w:line="240" w:lineRule="auto"/>
        <w:rPr>
          <w:color w:val="000000"/>
        </w:rPr>
      </w:pPr>
      <w:r>
        <w:rPr>
          <w:rFonts w:ascii="Calibri" w:eastAsia="Calibri" w:hAnsi="Calibri" w:cs="Calibri"/>
          <w:i/>
          <w:color w:val="000000"/>
          <w:sz w:val="30"/>
          <w:szCs w:val="30"/>
        </w:rPr>
        <w:t xml:space="preserve">Stratejik Hedef </w:t>
      </w:r>
      <w:proofErr w:type="gramStart"/>
      <w:r>
        <w:rPr>
          <w:rFonts w:ascii="Calibri" w:eastAsia="Calibri" w:hAnsi="Calibri" w:cs="Calibri"/>
          <w:i/>
          <w:color w:val="000000"/>
          <w:sz w:val="30"/>
          <w:szCs w:val="30"/>
        </w:rPr>
        <w:t>2.1</w:t>
      </w:r>
      <w:proofErr w:type="gramEnd"/>
      <w:r>
        <w:rPr>
          <w:rFonts w:ascii="Calibri" w:eastAsia="Calibri" w:hAnsi="Calibri" w:cs="Calibri"/>
          <w:i/>
          <w:color w:val="000000"/>
          <w:sz w:val="30"/>
          <w:szCs w:val="30"/>
        </w:rPr>
        <w:t>.</w:t>
      </w:r>
      <w:r>
        <w:rPr>
          <w:color w:val="000000"/>
        </w:rPr>
        <w:t xml:space="preserve">  Kursiyerlerin kazanımlarını takip eden ve velileri de sürece dâhil eden bir yönetim anlayışı ile kursiyerlerin kurslardan verimli şekilde yararlanmaları sağlanacak ve istihdama ve bireysel gelişime yönelik kurslar artırılacaktır.</w:t>
      </w:r>
    </w:p>
    <w:p w:rsidR="00F1442E" w:rsidRDefault="00F1442E">
      <w:pPr>
        <w:rPr>
          <w:sz w:val="28"/>
          <w:szCs w:val="28"/>
        </w:rPr>
      </w:pPr>
    </w:p>
    <w:p w:rsidR="00F1442E" w:rsidRDefault="00F1442E">
      <w:pPr>
        <w:rPr>
          <w:sz w:val="28"/>
          <w:szCs w:val="28"/>
        </w:rPr>
      </w:pPr>
    </w:p>
    <w:p w:rsidR="00F1442E" w:rsidRDefault="00F1442E">
      <w:pPr>
        <w:rPr>
          <w:sz w:val="28"/>
          <w:szCs w:val="28"/>
        </w:rPr>
      </w:pPr>
    </w:p>
    <w:p w:rsidR="00992C83" w:rsidRDefault="00992C83">
      <w:pPr>
        <w:rPr>
          <w:b/>
          <w:sz w:val="28"/>
          <w:szCs w:val="28"/>
        </w:rPr>
      </w:pPr>
    </w:p>
    <w:p w:rsidR="00F1442E" w:rsidRDefault="004E292D">
      <w:pPr>
        <w:rPr>
          <w:color w:val="FF0000"/>
          <w:sz w:val="28"/>
          <w:szCs w:val="28"/>
        </w:rPr>
      </w:pPr>
      <w:r>
        <w:rPr>
          <w:b/>
          <w:sz w:val="28"/>
          <w:szCs w:val="28"/>
        </w:rPr>
        <w:lastRenderedPageBreak/>
        <w:t>Performans Göstergeleri</w:t>
      </w:r>
    </w:p>
    <w:tbl>
      <w:tblPr>
        <w:tblStyle w:val="ae"/>
        <w:tblW w:w="13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5042"/>
        <w:gridCol w:w="957"/>
        <w:gridCol w:w="7"/>
        <w:gridCol w:w="1085"/>
        <w:gridCol w:w="1041"/>
        <w:gridCol w:w="1007"/>
        <w:gridCol w:w="1092"/>
        <w:gridCol w:w="1020"/>
      </w:tblGrid>
      <w:tr w:rsidR="00F1442E">
        <w:trPr>
          <w:trHeight w:val="420"/>
        </w:trPr>
        <w:tc>
          <w:tcPr>
            <w:tcW w:w="1757" w:type="dxa"/>
            <w:vMerge w:val="restart"/>
            <w:vAlign w:val="center"/>
          </w:tcPr>
          <w:p w:rsidR="00F1442E" w:rsidRDefault="004E292D">
            <w:pPr>
              <w:spacing w:after="0" w:line="240" w:lineRule="auto"/>
              <w:rPr>
                <w:color w:val="000000"/>
                <w:sz w:val="22"/>
                <w:szCs w:val="22"/>
              </w:rPr>
            </w:pPr>
            <w:r>
              <w:rPr>
                <w:b/>
                <w:color w:val="000000"/>
                <w:sz w:val="22"/>
                <w:szCs w:val="22"/>
              </w:rPr>
              <w:t>No</w:t>
            </w:r>
          </w:p>
        </w:tc>
        <w:tc>
          <w:tcPr>
            <w:tcW w:w="5042" w:type="dxa"/>
            <w:vMerge w:val="restart"/>
            <w:vAlign w:val="center"/>
          </w:tcPr>
          <w:p w:rsidR="00F1442E" w:rsidRDefault="004E292D">
            <w:pPr>
              <w:spacing w:after="0" w:line="240" w:lineRule="auto"/>
              <w:rPr>
                <w:color w:val="000000"/>
                <w:sz w:val="20"/>
                <w:szCs w:val="20"/>
              </w:rPr>
            </w:pPr>
            <w:r>
              <w:rPr>
                <w:b/>
                <w:color w:val="000000"/>
                <w:sz w:val="20"/>
                <w:szCs w:val="20"/>
              </w:rPr>
              <w:t>PERFORMANS</w:t>
            </w:r>
          </w:p>
          <w:p w:rsidR="00F1442E" w:rsidRDefault="004E292D">
            <w:pPr>
              <w:spacing w:after="0" w:line="240" w:lineRule="auto"/>
              <w:rPr>
                <w:color w:val="000000"/>
                <w:sz w:val="20"/>
                <w:szCs w:val="20"/>
              </w:rPr>
            </w:pPr>
            <w:r>
              <w:rPr>
                <w:b/>
                <w:color w:val="000000"/>
                <w:sz w:val="20"/>
                <w:szCs w:val="20"/>
              </w:rPr>
              <w:t>GÖSTERGESİ</w:t>
            </w:r>
          </w:p>
        </w:tc>
        <w:tc>
          <w:tcPr>
            <w:tcW w:w="964" w:type="dxa"/>
            <w:gridSpan w:val="2"/>
            <w:vAlign w:val="center"/>
          </w:tcPr>
          <w:p w:rsidR="00F1442E" w:rsidRDefault="004E292D">
            <w:pPr>
              <w:spacing w:after="0" w:line="240" w:lineRule="auto"/>
              <w:rPr>
                <w:color w:val="000000"/>
                <w:sz w:val="20"/>
                <w:szCs w:val="20"/>
              </w:rPr>
            </w:pPr>
            <w:r>
              <w:rPr>
                <w:b/>
                <w:color w:val="000000"/>
                <w:sz w:val="20"/>
                <w:szCs w:val="20"/>
              </w:rPr>
              <w:t>Mevcut</w:t>
            </w:r>
          </w:p>
        </w:tc>
        <w:tc>
          <w:tcPr>
            <w:tcW w:w="5245" w:type="dxa"/>
            <w:gridSpan w:val="5"/>
            <w:vAlign w:val="center"/>
          </w:tcPr>
          <w:p w:rsidR="00F1442E" w:rsidRDefault="004E292D">
            <w:pPr>
              <w:spacing w:after="0" w:line="240" w:lineRule="auto"/>
              <w:rPr>
                <w:color w:val="000000"/>
                <w:sz w:val="22"/>
                <w:szCs w:val="22"/>
              </w:rPr>
            </w:pPr>
            <w:r>
              <w:rPr>
                <w:b/>
                <w:color w:val="000000"/>
                <w:sz w:val="22"/>
                <w:szCs w:val="22"/>
              </w:rPr>
              <w:t>HEDEF</w:t>
            </w:r>
          </w:p>
        </w:tc>
      </w:tr>
      <w:tr w:rsidR="00F1442E">
        <w:trPr>
          <w:trHeight w:val="300"/>
        </w:trPr>
        <w:tc>
          <w:tcPr>
            <w:tcW w:w="1757" w:type="dxa"/>
            <w:vMerge/>
            <w:vAlign w:val="center"/>
          </w:tcPr>
          <w:p w:rsidR="00F1442E" w:rsidRDefault="00F1442E">
            <w:pPr>
              <w:widowControl w:val="0"/>
              <w:pBdr>
                <w:top w:val="nil"/>
                <w:left w:val="nil"/>
                <w:bottom w:val="nil"/>
                <w:right w:val="nil"/>
                <w:between w:val="nil"/>
              </w:pBdr>
              <w:spacing w:after="0" w:line="276" w:lineRule="auto"/>
              <w:rPr>
                <w:color w:val="000000"/>
                <w:sz w:val="22"/>
                <w:szCs w:val="22"/>
              </w:rPr>
            </w:pPr>
          </w:p>
        </w:tc>
        <w:tc>
          <w:tcPr>
            <w:tcW w:w="5042" w:type="dxa"/>
            <w:vMerge/>
            <w:vAlign w:val="center"/>
          </w:tcPr>
          <w:p w:rsidR="00F1442E" w:rsidRDefault="00F1442E">
            <w:pPr>
              <w:widowControl w:val="0"/>
              <w:pBdr>
                <w:top w:val="nil"/>
                <w:left w:val="nil"/>
                <w:bottom w:val="nil"/>
                <w:right w:val="nil"/>
                <w:between w:val="nil"/>
              </w:pBdr>
              <w:spacing w:after="0" w:line="276" w:lineRule="auto"/>
              <w:rPr>
                <w:color w:val="000000"/>
                <w:sz w:val="22"/>
                <w:szCs w:val="22"/>
              </w:rPr>
            </w:pPr>
          </w:p>
        </w:tc>
        <w:tc>
          <w:tcPr>
            <w:tcW w:w="957" w:type="dxa"/>
            <w:vAlign w:val="center"/>
          </w:tcPr>
          <w:p w:rsidR="00F1442E" w:rsidRDefault="0042225D">
            <w:pPr>
              <w:spacing w:after="0" w:line="240" w:lineRule="auto"/>
              <w:rPr>
                <w:sz w:val="22"/>
                <w:szCs w:val="22"/>
              </w:rPr>
            </w:pPr>
            <w:r>
              <w:rPr>
                <w:b/>
                <w:sz w:val="22"/>
                <w:szCs w:val="22"/>
              </w:rPr>
              <w:t>2023</w:t>
            </w:r>
          </w:p>
        </w:tc>
        <w:tc>
          <w:tcPr>
            <w:tcW w:w="1092" w:type="dxa"/>
            <w:gridSpan w:val="2"/>
            <w:vAlign w:val="center"/>
          </w:tcPr>
          <w:p w:rsidR="00F1442E" w:rsidRDefault="0042225D">
            <w:pPr>
              <w:spacing w:after="0" w:line="240" w:lineRule="auto"/>
              <w:rPr>
                <w:sz w:val="22"/>
                <w:szCs w:val="22"/>
              </w:rPr>
            </w:pPr>
            <w:r>
              <w:rPr>
                <w:b/>
                <w:sz w:val="22"/>
                <w:szCs w:val="22"/>
              </w:rPr>
              <w:t>2024</w:t>
            </w:r>
          </w:p>
        </w:tc>
        <w:tc>
          <w:tcPr>
            <w:tcW w:w="1041" w:type="dxa"/>
            <w:vAlign w:val="center"/>
          </w:tcPr>
          <w:p w:rsidR="00F1442E" w:rsidRDefault="0042225D">
            <w:pPr>
              <w:spacing w:after="0" w:line="240" w:lineRule="auto"/>
              <w:rPr>
                <w:sz w:val="22"/>
                <w:szCs w:val="22"/>
              </w:rPr>
            </w:pPr>
            <w:r>
              <w:rPr>
                <w:b/>
                <w:sz w:val="22"/>
                <w:szCs w:val="22"/>
              </w:rPr>
              <w:t>2025</w:t>
            </w:r>
          </w:p>
        </w:tc>
        <w:tc>
          <w:tcPr>
            <w:tcW w:w="1007" w:type="dxa"/>
            <w:vAlign w:val="center"/>
          </w:tcPr>
          <w:p w:rsidR="00F1442E" w:rsidRDefault="0042225D">
            <w:pPr>
              <w:spacing w:after="0" w:line="240" w:lineRule="auto"/>
              <w:rPr>
                <w:sz w:val="22"/>
                <w:szCs w:val="22"/>
              </w:rPr>
            </w:pPr>
            <w:r>
              <w:rPr>
                <w:b/>
                <w:sz w:val="22"/>
                <w:szCs w:val="22"/>
              </w:rPr>
              <w:t>2026</w:t>
            </w:r>
          </w:p>
        </w:tc>
        <w:tc>
          <w:tcPr>
            <w:tcW w:w="1092" w:type="dxa"/>
            <w:vAlign w:val="center"/>
          </w:tcPr>
          <w:p w:rsidR="00F1442E" w:rsidRDefault="0042225D">
            <w:pPr>
              <w:spacing w:after="0" w:line="240" w:lineRule="auto"/>
              <w:rPr>
                <w:sz w:val="22"/>
                <w:szCs w:val="22"/>
              </w:rPr>
            </w:pPr>
            <w:r>
              <w:rPr>
                <w:b/>
                <w:sz w:val="22"/>
                <w:szCs w:val="22"/>
              </w:rPr>
              <w:t>2027</w:t>
            </w:r>
          </w:p>
        </w:tc>
        <w:tc>
          <w:tcPr>
            <w:tcW w:w="1020" w:type="dxa"/>
            <w:vAlign w:val="center"/>
          </w:tcPr>
          <w:p w:rsidR="00F1442E" w:rsidRDefault="0042225D">
            <w:pPr>
              <w:spacing w:after="0" w:line="240" w:lineRule="auto"/>
              <w:rPr>
                <w:sz w:val="22"/>
                <w:szCs w:val="22"/>
              </w:rPr>
            </w:pPr>
            <w:r>
              <w:rPr>
                <w:b/>
                <w:sz w:val="22"/>
                <w:szCs w:val="22"/>
              </w:rPr>
              <w:t>2028</w:t>
            </w:r>
          </w:p>
        </w:tc>
      </w:tr>
      <w:tr w:rsidR="00F1442E">
        <w:trPr>
          <w:trHeight w:val="540"/>
        </w:trPr>
        <w:tc>
          <w:tcPr>
            <w:tcW w:w="1757" w:type="dxa"/>
            <w:vAlign w:val="center"/>
          </w:tcPr>
          <w:p w:rsidR="00F1442E" w:rsidRDefault="004E292D">
            <w:pPr>
              <w:spacing w:after="0" w:line="240" w:lineRule="auto"/>
              <w:rPr>
                <w:sz w:val="22"/>
                <w:szCs w:val="22"/>
              </w:rPr>
            </w:pPr>
            <w:r>
              <w:rPr>
                <w:b/>
                <w:sz w:val="22"/>
                <w:szCs w:val="22"/>
              </w:rPr>
              <w:t>PG.</w:t>
            </w:r>
            <w:proofErr w:type="gramStart"/>
            <w:r>
              <w:rPr>
                <w:b/>
                <w:sz w:val="22"/>
                <w:szCs w:val="22"/>
              </w:rPr>
              <w:t>1.1</w:t>
            </w:r>
            <w:proofErr w:type="gramEnd"/>
            <w:r>
              <w:rPr>
                <w:b/>
                <w:sz w:val="22"/>
                <w:szCs w:val="22"/>
              </w:rPr>
              <w:t>.a</w:t>
            </w:r>
          </w:p>
        </w:tc>
        <w:tc>
          <w:tcPr>
            <w:tcW w:w="5042" w:type="dxa"/>
            <w:vAlign w:val="center"/>
          </w:tcPr>
          <w:p w:rsidR="00F1442E" w:rsidRDefault="004E292D">
            <w:pPr>
              <w:spacing w:after="0" w:line="240" w:lineRule="auto"/>
              <w:rPr>
                <w:sz w:val="22"/>
                <w:szCs w:val="22"/>
              </w:rPr>
            </w:pPr>
            <w:r>
              <w:rPr>
                <w:sz w:val="22"/>
                <w:szCs w:val="22"/>
              </w:rPr>
              <w:t>Meslek edindirmeye yönelik işbirliği ile açılan kurslar</w:t>
            </w:r>
          </w:p>
        </w:tc>
        <w:tc>
          <w:tcPr>
            <w:tcW w:w="957" w:type="dxa"/>
            <w:vAlign w:val="center"/>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35</w:t>
            </w:r>
          </w:p>
        </w:tc>
        <w:tc>
          <w:tcPr>
            <w:tcW w:w="1092" w:type="dxa"/>
            <w:gridSpan w:val="2"/>
            <w:vAlign w:val="center"/>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38</w:t>
            </w:r>
          </w:p>
        </w:tc>
        <w:tc>
          <w:tcPr>
            <w:tcW w:w="1041"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40</w:t>
            </w:r>
          </w:p>
        </w:tc>
        <w:tc>
          <w:tcPr>
            <w:tcW w:w="1007"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43</w:t>
            </w:r>
          </w:p>
        </w:tc>
        <w:tc>
          <w:tcPr>
            <w:tcW w:w="1092"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45</w:t>
            </w:r>
          </w:p>
        </w:tc>
        <w:tc>
          <w:tcPr>
            <w:tcW w:w="1020"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50</w:t>
            </w:r>
          </w:p>
        </w:tc>
      </w:tr>
      <w:tr w:rsidR="00F1442E">
        <w:trPr>
          <w:trHeight w:val="540"/>
        </w:trPr>
        <w:tc>
          <w:tcPr>
            <w:tcW w:w="1757" w:type="dxa"/>
            <w:vAlign w:val="center"/>
          </w:tcPr>
          <w:p w:rsidR="00F1442E" w:rsidRDefault="004E292D">
            <w:pPr>
              <w:rPr>
                <w:sz w:val="22"/>
                <w:szCs w:val="22"/>
              </w:rPr>
            </w:pPr>
            <w:r>
              <w:rPr>
                <w:b/>
                <w:sz w:val="22"/>
                <w:szCs w:val="22"/>
              </w:rPr>
              <w:t>PG.</w:t>
            </w:r>
            <w:proofErr w:type="gramStart"/>
            <w:r>
              <w:rPr>
                <w:b/>
                <w:sz w:val="22"/>
                <w:szCs w:val="22"/>
              </w:rPr>
              <w:t>1.1</w:t>
            </w:r>
            <w:proofErr w:type="gramEnd"/>
            <w:r>
              <w:rPr>
                <w:b/>
                <w:sz w:val="22"/>
                <w:szCs w:val="22"/>
              </w:rPr>
              <w:t>.b</w:t>
            </w:r>
          </w:p>
        </w:tc>
        <w:tc>
          <w:tcPr>
            <w:tcW w:w="5042" w:type="dxa"/>
            <w:vAlign w:val="center"/>
          </w:tcPr>
          <w:p w:rsidR="00F1442E" w:rsidRDefault="004E292D">
            <w:pPr>
              <w:spacing w:after="0" w:line="240" w:lineRule="auto"/>
              <w:rPr>
                <w:sz w:val="22"/>
                <w:szCs w:val="22"/>
              </w:rPr>
            </w:pPr>
            <w:r>
              <w:rPr>
                <w:sz w:val="22"/>
                <w:szCs w:val="22"/>
              </w:rPr>
              <w:t>Sanatsal ve sportif faaliyete dönük kurslar</w:t>
            </w:r>
          </w:p>
        </w:tc>
        <w:tc>
          <w:tcPr>
            <w:tcW w:w="957" w:type="dxa"/>
            <w:vAlign w:val="center"/>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5</w:t>
            </w:r>
          </w:p>
        </w:tc>
        <w:tc>
          <w:tcPr>
            <w:tcW w:w="1092" w:type="dxa"/>
            <w:gridSpan w:val="2"/>
            <w:vAlign w:val="center"/>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7</w:t>
            </w:r>
          </w:p>
        </w:tc>
        <w:tc>
          <w:tcPr>
            <w:tcW w:w="1041"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10</w:t>
            </w:r>
          </w:p>
        </w:tc>
        <w:tc>
          <w:tcPr>
            <w:tcW w:w="1007"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15</w:t>
            </w:r>
          </w:p>
        </w:tc>
        <w:tc>
          <w:tcPr>
            <w:tcW w:w="1092"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21</w:t>
            </w:r>
          </w:p>
        </w:tc>
        <w:tc>
          <w:tcPr>
            <w:tcW w:w="1020"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25</w:t>
            </w:r>
          </w:p>
        </w:tc>
      </w:tr>
      <w:tr w:rsidR="00F1442E">
        <w:trPr>
          <w:trHeight w:val="540"/>
        </w:trPr>
        <w:tc>
          <w:tcPr>
            <w:tcW w:w="1757" w:type="dxa"/>
            <w:vAlign w:val="center"/>
          </w:tcPr>
          <w:p w:rsidR="00F1442E" w:rsidRDefault="004E292D">
            <w:pPr>
              <w:rPr>
                <w:sz w:val="22"/>
                <w:szCs w:val="22"/>
              </w:rPr>
            </w:pPr>
            <w:r>
              <w:rPr>
                <w:b/>
                <w:sz w:val="22"/>
                <w:szCs w:val="22"/>
              </w:rPr>
              <w:t>PG.</w:t>
            </w:r>
            <w:proofErr w:type="gramStart"/>
            <w:r>
              <w:rPr>
                <w:b/>
                <w:sz w:val="22"/>
                <w:szCs w:val="22"/>
              </w:rPr>
              <w:t>1.1</w:t>
            </w:r>
            <w:proofErr w:type="gramEnd"/>
            <w:r>
              <w:rPr>
                <w:b/>
                <w:sz w:val="22"/>
                <w:szCs w:val="22"/>
              </w:rPr>
              <w:t>.c.</w:t>
            </w:r>
          </w:p>
        </w:tc>
        <w:tc>
          <w:tcPr>
            <w:tcW w:w="5042" w:type="dxa"/>
            <w:vAlign w:val="center"/>
          </w:tcPr>
          <w:p w:rsidR="00F1442E" w:rsidRDefault="004E292D">
            <w:pPr>
              <w:spacing w:after="0" w:line="240" w:lineRule="auto"/>
              <w:rPr>
                <w:sz w:val="22"/>
                <w:szCs w:val="22"/>
              </w:rPr>
            </w:pPr>
            <w:r>
              <w:rPr>
                <w:sz w:val="22"/>
                <w:szCs w:val="22"/>
              </w:rPr>
              <w:t>Okuma-yazma Kursları</w:t>
            </w:r>
          </w:p>
        </w:tc>
        <w:tc>
          <w:tcPr>
            <w:tcW w:w="957" w:type="dxa"/>
            <w:vAlign w:val="center"/>
          </w:tcPr>
          <w:p w:rsidR="00F1442E" w:rsidRDefault="004664D0">
            <w:pPr>
              <w:spacing w:after="0" w:line="240" w:lineRule="auto"/>
              <w:rPr>
                <w:sz w:val="22"/>
                <w:szCs w:val="22"/>
              </w:rPr>
            </w:pPr>
            <w:r>
              <w:rPr>
                <w:sz w:val="22"/>
                <w:szCs w:val="22"/>
              </w:rPr>
              <w:t>5</w:t>
            </w:r>
          </w:p>
        </w:tc>
        <w:tc>
          <w:tcPr>
            <w:tcW w:w="1092" w:type="dxa"/>
            <w:gridSpan w:val="2"/>
            <w:vAlign w:val="center"/>
          </w:tcPr>
          <w:p w:rsidR="00F1442E" w:rsidRDefault="004664D0">
            <w:pPr>
              <w:spacing w:after="0" w:line="240" w:lineRule="auto"/>
              <w:rPr>
                <w:sz w:val="22"/>
                <w:szCs w:val="22"/>
              </w:rPr>
            </w:pPr>
            <w:r>
              <w:rPr>
                <w:sz w:val="22"/>
                <w:szCs w:val="22"/>
              </w:rPr>
              <w:t>5</w:t>
            </w:r>
          </w:p>
        </w:tc>
        <w:tc>
          <w:tcPr>
            <w:tcW w:w="1041" w:type="dxa"/>
          </w:tcPr>
          <w:p w:rsidR="00F1442E" w:rsidRDefault="0042225D" w:rsidP="004664D0">
            <w:pPr>
              <w:spacing w:after="0" w:line="240" w:lineRule="auto"/>
              <w:rPr>
                <w:sz w:val="22"/>
                <w:szCs w:val="22"/>
              </w:rPr>
            </w:pPr>
            <w:r>
              <w:rPr>
                <w:sz w:val="22"/>
                <w:szCs w:val="22"/>
              </w:rPr>
              <w:t xml:space="preserve">                 4</w:t>
            </w:r>
          </w:p>
        </w:tc>
        <w:tc>
          <w:tcPr>
            <w:tcW w:w="1007"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4</w:t>
            </w:r>
          </w:p>
        </w:tc>
        <w:tc>
          <w:tcPr>
            <w:tcW w:w="1092"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3</w:t>
            </w:r>
          </w:p>
        </w:tc>
        <w:tc>
          <w:tcPr>
            <w:tcW w:w="1020"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3</w:t>
            </w:r>
          </w:p>
        </w:tc>
      </w:tr>
    </w:tbl>
    <w:p w:rsidR="00F1442E" w:rsidRDefault="00F1442E">
      <w:pPr>
        <w:jc w:val="both"/>
        <w:rPr>
          <w:color w:val="FF0000"/>
        </w:rPr>
      </w:pPr>
    </w:p>
    <w:p w:rsidR="00F1442E" w:rsidRDefault="00F1442E">
      <w:pPr>
        <w:rPr>
          <w:sz w:val="28"/>
          <w:szCs w:val="28"/>
        </w:rPr>
      </w:pPr>
    </w:p>
    <w:p w:rsidR="00F1442E" w:rsidRDefault="004E292D">
      <w:pPr>
        <w:rPr>
          <w:sz w:val="28"/>
          <w:szCs w:val="28"/>
        </w:rPr>
      </w:pPr>
      <w:r>
        <w:rPr>
          <w:b/>
          <w:sz w:val="28"/>
          <w:szCs w:val="28"/>
        </w:rPr>
        <w:t>Eylemler</w:t>
      </w:r>
    </w:p>
    <w:p w:rsidR="00F1442E" w:rsidRDefault="00F1442E">
      <w:pPr>
        <w:rPr>
          <w:sz w:val="28"/>
          <w:szCs w:val="28"/>
        </w:rPr>
      </w:pPr>
    </w:p>
    <w:tbl>
      <w:tblPr>
        <w:tblStyle w:val="af"/>
        <w:tblW w:w="13660" w:type="dxa"/>
        <w:tblInd w:w="0" w:type="dxa"/>
        <w:tblLayout w:type="fixed"/>
        <w:tblLook w:val="0000" w:firstRow="0" w:lastRow="0" w:firstColumn="0" w:lastColumn="0" w:noHBand="0" w:noVBand="0"/>
      </w:tblPr>
      <w:tblGrid>
        <w:gridCol w:w="964"/>
        <w:gridCol w:w="6349"/>
        <w:gridCol w:w="3172"/>
        <w:gridCol w:w="3175"/>
      </w:tblGrid>
      <w:tr w:rsidR="00F1442E">
        <w:trPr>
          <w:trHeight w:val="440"/>
        </w:trPr>
        <w:tc>
          <w:tcPr>
            <w:tcW w:w="964" w:type="dxa"/>
            <w:tcBorders>
              <w:top w:val="single" w:sz="8" w:space="0" w:color="000000"/>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No</w:t>
            </w:r>
          </w:p>
        </w:tc>
        <w:tc>
          <w:tcPr>
            <w:tcW w:w="6349" w:type="dxa"/>
            <w:tcBorders>
              <w:top w:val="single" w:sz="8" w:space="0" w:color="000000"/>
              <w:left w:val="nil"/>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Eylem İfadesi</w:t>
            </w:r>
          </w:p>
        </w:tc>
        <w:tc>
          <w:tcPr>
            <w:tcW w:w="3172" w:type="dxa"/>
            <w:tcBorders>
              <w:top w:val="single" w:sz="8" w:space="0" w:color="000000"/>
              <w:left w:val="nil"/>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Eylem Sorumlusu</w:t>
            </w:r>
          </w:p>
        </w:tc>
        <w:tc>
          <w:tcPr>
            <w:tcW w:w="3175" w:type="dxa"/>
            <w:tcBorders>
              <w:top w:val="single" w:sz="8" w:space="0" w:color="000000"/>
              <w:left w:val="nil"/>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Eylem Tarihi</w:t>
            </w:r>
          </w:p>
        </w:tc>
      </w:tr>
      <w:tr w:rsidR="00F1442E">
        <w:trPr>
          <w:trHeight w:val="560"/>
        </w:trPr>
        <w:tc>
          <w:tcPr>
            <w:tcW w:w="964" w:type="dxa"/>
            <w:tcBorders>
              <w:top w:val="nil"/>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1.1.1.</w:t>
            </w:r>
          </w:p>
        </w:tc>
        <w:tc>
          <w:tcPr>
            <w:tcW w:w="6349"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 xml:space="preserve">İŞKUR, İl Gıda, Tarım ve Hayvancılık Müdürlüğü, diğer </w:t>
            </w:r>
            <w:proofErr w:type="gramStart"/>
            <w:r>
              <w:rPr>
                <w:color w:val="000000"/>
              </w:rPr>
              <w:t>kurumlarla  irtibata</w:t>
            </w:r>
            <w:proofErr w:type="gramEnd"/>
            <w:r>
              <w:rPr>
                <w:color w:val="000000"/>
              </w:rPr>
              <w:t xml:space="preserve"> geçilip işbirliği ile kurslar açılacaktır.</w:t>
            </w:r>
          </w:p>
        </w:tc>
        <w:tc>
          <w:tcPr>
            <w:tcW w:w="3172"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Müdür</w:t>
            </w:r>
          </w:p>
        </w:tc>
        <w:tc>
          <w:tcPr>
            <w:tcW w:w="3175"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1 Ocak -31 Ocak</w:t>
            </w:r>
          </w:p>
        </w:tc>
      </w:tr>
      <w:tr w:rsidR="00F1442E">
        <w:trPr>
          <w:trHeight w:val="560"/>
        </w:trPr>
        <w:tc>
          <w:tcPr>
            <w:tcW w:w="964" w:type="dxa"/>
            <w:tcBorders>
              <w:top w:val="nil"/>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1.1.2</w:t>
            </w:r>
          </w:p>
        </w:tc>
        <w:tc>
          <w:tcPr>
            <w:tcW w:w="6349" w:type="dxa"/>
            <w:tcBorders>
              <w:top w:val="nil"/>
              <w:left w:val="nil"/>
              <w:bottom w:val="single" w:sz="8" w:space="0" w:color="000000"/>
              <w:right w:val="single" w:sz="8" w:space="0" w:color="000000"/>
            </w:tcBorders>
            <w:vAlign w:val="center"/>
          </w:tcPr>
          <w:p w:rsidR="00F1442E" w:rsidRDefault="004E292D">
            <w:pPr>
              <w:spacing w:after="0" w:line="240" w:lineRule="auto"/>
              <w:jc w:val="both"/>
              <w:rPr>
                <w:highlight w:val="green"/>
              </w:rPr>
            </w:pPr>
            <w:r>
              <w:t>Sanatsal ve sportif faaliyetlere yönelik kurslar açılacak</w:t>
            </w:r>
          </w:p>
        </w:tc>
        <w:tc>
          <w:tcPr>
            <w:tcW w:w="3172"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Müdür</w:t>
            </w:r>
            <w:r w:rsidR="00992C83">
              <w:rPr>
                <w:color w:val="000000"/>
              </w:rPr>
              <w:t xml:space="preserve"> Yardımcısı</w:t>
            </w:r>
          </w:p>
        </w:tc>
        <w:tc>
          <w:tcPr>
            <w:tcW w:w="3175"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Eğitim Öğretim Yılı Boyunca</w:t>
            </w:r>
          </w:p>
        </w:tc>
      </w:tr>
    </w:tbl>
    <w:p w:rsidR="00F1442E" w:rsidRDefault="00F1442E">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p>
    <w:p w:rsidR="00F1442E" w:rsidRDefault="004E292D">
      <w:pPr>
        <w:keepNext/>
        <w:keepLines/>
        <w:pBdr>
          <w:top w:val="nil"/>
          <w:left w:val="nil"/>
          <w:bottom w:val="nil"/>
          <w:right w:val="nil"/>
          <w:between w:val="nil"/>
        </w:pBdr>
        <w:spacing w:before="240" w:after="240" w:line="240" w:lineRule="auto"/>
        <w:rPr>
          <w:color w:val="000000"/>
        </w:rPr>
      </w:pPr>
      <w:r>
        <w:br w:type="page"/>
      </w:r>
      <w:r>
        <w:rPr>
          <w:rFonts w:ascii="Calibri" w:eastAsia="Calibri" w:hAnsi="Calibri" w:cs="Calibri"/>
          <w:i/>
          <w:color w:val="000000"/>
          <w:sz w:val="30"/>
          <w:szCs w:val="30"/>
        </w:rPr>
        <w:lastRenderedPageBreak/>
        <w:t xml:space="preserve">Stratejik Hedef </w:t>
      </w:r>
      <w:proofErr w:type="gramStart"/>
      <w:r>
        <w:rPr>
          <w:rFonts w:ascii="Calibri" w:eastAsia="Calibri" w:hAnsi="Calibri" w:cs="Calibri"/>
          <w:i/>
          <w:color w:val="000000"/>
          <w:sz w:val="30"/>
          <w:szCs w:val="30"/>
        </w:rPr>
        <w:t>2.2</w:t>
      </w:r>
      <w:proofErr w:type="gramEnd"/>
      <w:r>
        <w:rPr>
          <w:rFonts w:ascii="Calibri" w:eastAsia="Calibri" w:hAnsi="Calibri" w:cs="Calibri"/>
          <w:i/>
          <w:color w:val="000000"/>
          <w:sz w:val="30"/>
          <w:szCs w:val="30"/>
        </w:rPr>
        <w:t>.</w:t>
      </w:r>
      <w:r>
        <w:rPr>
          <w:color w:val="000000"/>
        </w:rPr>
        <w:t xml:space="preserve">  Etkin bir rehberlik anlayışıyla, kursiyerleri istihdama hazır hale getiren daha kaliteli bir kurum yapısına geçilecektir. </w:t>
      </w:r>
    </w:p>
    <w:p w:rsidR="00F1442E" w:rsidRDefault="00F1442E">
      <w:pPr>
        <w:rPr>
          <w:sz w:val="28"/>
          <w:szCs w:val="28"/>
        </w:rPr>
      </w:pPr>
    </w:p>
    <w:p w:rsidR="00F1442E" w:rsidRDefault="004E292D">
      <w:pPr>
        <w:rPr>
          <w:color w:val="FF0000"/>
          <w:sz w:val="28"/>
          <w:szCs w:val="28"/>
        </w:rPr>
      </w:pPr>
      <w:r>
        <w:rPr>
          <w:b/>
          <w:sz w:val="28"/>
          <w:szCs w:val="28"/>
        </w:rPr>
        <w:t>Performans Göstergeleri</w:t>
      </w:r>
    </w:p>
    <w:tbl>
      <w:tblPr>
        <w:tblStyle w:val="af0"/>
        <w:tblW w:w="13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5042"/>
        <w:gridCol w:w="957"/>
        <w:gridCol w:w="7"/>
        <w:gridCol w:w="1085"/>
        <w:gridCol w:w="1041"/>
        <w:gridCol w:w="1007"/>
        <w:gridCol w:w="1092"/>
        <w:gridCol w:w="1020"/>
      </w:tblGrid>
      <w:tr w:rsidR="00F1442E">
        <w:trPr>
          <w:trHeight w:val="420"/>
        </w:trPr>
        <w:tc>
          <w:tcPr>
            <w:tcW w:w="1757" w:type="dxa"/>
            <w:vMerge w:val="restart"/>
            <w:vAlign w:val="center"/>
          </w:tcPr>
          <w:p w:rsidR="00F1442E" w:rsidRDefault="004E292D">
            <w:pPr>
              <w:spacing w:after="0" w:line="240" w:lineRule="auto"/>
              <w:rPr>
                <w:color w:val="000000"/>
                <w:sz w:val="22"/>
                <w:szCs w:val="22"/>
              </w:rPr>
            </w:pPr>
            <w:r>
              <w:rPr>
                <w:b/>
                <w:color w:val="000000"/>
                <w:sz w:val="22"/>
                <w:szCs w:val="22"/>
              </w:rPr>
              <w:t>No</w:t>
            </w:r>
          </w:p>
        </w:tc>
        <w:tc>
          <w:tcPr>
            <w:tcW w:w="5042" w:type="dxa"/>
            <w:vMerge w:val="restart"/>
            <w:vAlign w:val="center"/>
          </w:tcPr>
          <w:p w:rsidR="00F1442E" w:rsidRDefault="004E292D">
            <w:pPr>
              <w:spacing w:after="0" w:line="240" w:lineRule="auto"/>
              <w:rPr>
                <w:color w:val="000000"/>
                <w:sz w:val="20"/>
                <w:szCs w:val="20"/>
              </w:rPr>
            </w:pPr>
            <w:r>
              <w:rPr>
                <w:b/>
                <w:color w:val="000000"/>
                <w:sz w:val="20"/>
                <w:szCs w:val="20"/>
              </w:rPr>
              <w:t>PERFORMANS</w:t>
            </w:r>
          </w:p>
          <w:p w:rsidR="00F1442E" w:rsidRDefault="004E292D">
            <w:pPr>
              <w:spacing w:after="0" w:line="240" w:lineRule="auto"/>
              <w:rPr>
                <w:color w:val="000000"/>
                <w:sz w:val="20"/>
                <w:szCs w:val="20"/>
              </w:rPr>
            </w:pPr>
            <w:r>
              <w:rPr>
                <w:b/>
                <w:color w:val="000000"/>
                <w:sz w:val="20"/>
                <w:szCs w:val="20"/>
              </w:rPr>
              <w:t>GÖSTERGESİ</w:t>
            </w:r>
          </w:p>
        </w:tc>
        <w:tc>
          <w:tcPr>
            <w:tcW w:w="964" w:type="dxa"/>
            <w:gridSpan w:val="2"/>
            <w:vAlign w:val="center"/>
          </w:tcPr>
          <w:p w:rsidR="00F1442E" w:rsidRDefault="004E292D">
            <w:pPr>
              <w:spacing w:after="0" w:line="240" w:lineRule="auto"/>
              <w:rPr>
                <w:color w:val="000000"/>
                <w:sz w:val="20"/>
                <w:szCs w:val="20"/>
              </w:rPr>
            </w:pPr>
            <w:r>
              <w:rPr>
                <w:b/>
                <w:color w:val="000000"/>
                <w:sz w:val="20"/>
                <w:szCs w:val="20"/>
              </w:rPr>
              <w:t>Mevcut</w:t>
            </w:r>
          </w:p>
        </w:tc>
        <w:tc>
          <w:tcPr>
            <w:tcW w:w="5245" w:type="dxa"/>
            <w:gridSpan w:val="5"/>
            <w:vAlign w:val="center"/>
          </w:tcPr>
          <w:p w:rsidR="00F1442E" w:rsidRDefault="004E292D">
            <w:pPr>
              <w:spacing w:after="0" w:line="240" w:lineRule="auto"/>
              <w:rPr>
                <w:color w:val="000000"/>
                <w:sz w:val="22"/>
                <w:szCs w:val="22"/>
              </w:rPr>
            </w:pPr>
            <w:r>
              <w:rPr>
                <w:b/>
                <w:color w:val="000000"/>
                <w:sz w:val="22"/>
                <w:szCs w:val="22"/>
              </w:rPr>
              <w:t>HEDEF</w:t>
            </w:r>
          </w:p>
        </w:tc>
      </w:tr>
      <w:tr w:rsidR="00F1442E">
        <w:trPr>
          <w:trHeight w:val="300"/>
        </w:trPr>
        <w:tc>
          <w:tcPr>
            <w:tcW w:w="1757" w:type="dxa"/>
            <w:vMerge/>
            <w:vAlign w:val="center"/>
          </w:tcPr>
          <w:p w:rsidR="00F1442E" w:rsidRDefault="00F1442E">
            <w:pPr>
              <w:widowControl w:val="0"/>
              <w:pBdr>
                <w:top w:val="nil"/>
                <w:left w:val="nil"/>
                <w:bottom w:val="nil"/>
                <w:right w:val="nil"/>
                <w:between w:val="nil"/>
              </w:pBdr>
              <w:spacing w:after="0" w:line="276" w:lineRule="auto"/>
              <w:rPr>
                <w:color w:val="000000"/>
                <w:sz w:val="22"/>
                <w:szCs w:val="22"/>
              </w:rPr>
            </w:pPr>
          </w:p>
        </w:tc>
        <w:tc>
          <w:tcPr>
            <w:tcW w:w="5042" w:type="dxa"/>
            <w:vMerge/>
            <w:vAlign w:val="center"/>
          </w:tcPr>
          <w:p w:rsidR="00F1442E" w:rsidRDefault="00F1442E">
            <w:pPr>
              <w:widowControl w:val="0"/>
              <w:pBdr>
                <w:top w:val="nil"/>
                <w:left w:val="nil"/>
                <w:bottom w:val="nil"/>
                <w:right w:val="nil"/>
                <w:between w:val="nil"/>
              </w:pBdr>
              <w:spacing w:after="0" w:line="276" w:lineRule="auto"/>
              <w:rPr>
                <w:color w:val="000000"/>
                <w:sz w:val="22"/>
                <w:szCs w:val="22"/>
              </w:rPr>
            </w:pPr>
          </w:p>
        </w:tc>
        <w:tc>
          <w:tcPr>
            <w:tcW w:w="957" w:type="dxa"/>
            <w:vAlign w:val="center"/>
          </w:tcPr>
          <w:p w:rsidR="00F1442E" w:rsidRDefault="0042225D">
            <w:pPr>
              <w:spacing w:after="0" w:line="240" w:lineRule="auto"/>
              <w:rPr>
                <w:sz w:val="22"/>
                <w:szCs w:val="22"/>
              </w:rPr>
            </w:pPr>
            <w:r>
              <w:rPr>
                <w:b/>
                <w:sz w:val="22"/>
                <w:szCs w:val="22"/>
              </w:rPr>
              <w:t>2023</w:t>
            </w:r>
          </w:p>
        </w:tc>
        <w:tc>
          <w:tcPr>
            <w:tcW w:w="1092" w:type="dxa"/>
            <w:gridSpan w:val="2"/>
            <w:vAlign w:val="center"/>
          </w:tcPr>
          <w:p w:rsidR="00F1442E" w:rsidRDefault="0042225D">
            <w:pPr>
              <w:spacing w:after="0" w:line="240" w:lineRule="auto"/>
              <w:rPr>
                <w:sz w:val="22"/>
                <w:szCs w:val="22"/>
              </w:rPr>
            </w:pPr>
            <w:r>
              <w:rPr>
                <w:b/>
                <w:sz w:val="22"/>
                <w:szCs w:val="22"/>
              </w:rPr>
              <w:t>2024</w:t>
            </w:r>
          </w:p>
        </w:tc>
        <w:tc>
          <w:tcPr>
            <w:tcW w:w="1041" w:type="dxa"/>
            <w:vAlign w:val="center"/>
          </w:tcPr>
          <w:p w:rsidR="00F1442E" w:rsidRDefault="0042225D">
            <w:pPr>
              <w:spacing w:after="0" w:line="240" w:lineRule="auto"/>
              <w:rPr>
                <w:sz w:val="22"/>
                <w:szCs w:val="22"/>
              </w:rPr>
            </w:pPr>
            <w:r>
              <w:rPr>
                <w:b/>
                <w:sz w:val="22"/>
                <w:szCs w:val="22"/>
              </w:rPr>
              <w:t>2025</w:t>
            </w:r>
          </w:p>
        </w:tc>
        <w:tc>
          <w:tcPr>
            <w:tcW w:w="1007" w:type="dxa"/>
            <w:vAlign w:val="center"/>
          </w:tcPr>
          <w:p w:rsidR="00F1442E" w:rsidRDefault="0042225D">
            <w:pPr>
              <w:spacing w:after="0" w:line="240" w:lineRule="auto"/>
              <w:rPr>
                <w:sz w:val="22"/>
                <w:szCs w:val="22"/>
              </w:rPr>
            </w:pPr>
            <w:r>
              <w:rPr>
                <w:b/>
                <w:sz w:val="22"/>
                <w:szCs w:val="22"/>
              </w:rPr>
              <w:t>2026</w:t>
            </w:r>
          </w:p>
        </w:tc>
        <w:tc>
          <w:tcPr>
            <w:tcW w:w="1092" w:type="dxa"/>
            <w:vAlign w:val="center"/>
          </w:tcPr>
          <w:p w:rsidR="00F1442E" w:rsidRDefault="0042225D">
            <w:pPr>
              <w:spacing w:after="0" w:line="240" w:lineRule="auto"/>
              <w:rPr>
                <w:sz w:val="22"/>
                <w:szCs w:val="22"/>
              </w:rPr>
            </w:pPr>
            <w:r>
              <w:rPr>
                <w:b/>
                <w:sz w:val="22"/>
                <w:szCs w:val="22"/>
              </w:rPr>
              <w:t>2027</w:t>
            </w:r>
          </w:p>
        </w:tc>
        <w:tc>
          <w:tcPr>
            <w:tcW w:w="1020" w:type="dxa"/>
            <w:vAlign w:val="center"/>
          </w:tcPr>
          <w:p w:rsidR="00F1442E" w:rsidRDefault="0042225D">
            <w:pPr>
              <w:spacing w:after="0" w:line="240" w:lineRule="auto"/>
              <w:rPr>
                <w:sz w:val="22"/>
                <w:szCs w:val="22"/>
              </w:rPr>
            </w:pPr>
            <w:r>
              <w:rPr>
                <w:b/>
                <w:sz w:val="22"/>
                <w:szCs w:val="22"/>
              </w:rPr>
              <w:t>2028</w:t>
            </w:r>
          </w:p>
        </w:tc>
      </w:tr>
      <w:tr w:rsidR="00F1442E">
        <w:trPr>
          <w:trHeight w:val="540"/>
        </w:trPr>
        <w:tc>
          <w:tcPr>
            <w:tcW w:w="1757" w:type="dxa"/>
            <w:vAlign w:val="center"/>
          </w:tcPr>
          <w:p w:rsidR="00F1442E" w:rsidRDefault="004E292D">
            <w:pPr>
              <w:spacing w:after="0" w:line="240" w:lineRule="auto"/>
              <w:rPr>
                <w:sz w:val="22"/>
                <w:szCs w:val="22"/>
              </w:rPr>
            </w:pPr>
            <w:r>
              <w:rPr>
                <w:sz w:val="22"/>
                <w:szCs w:val="22"/>
              </w:rPr>
              <w:t>PG.</w:t>
            </w:r>
            <w:proofErr w:type="gramStart"/>
            <w:r>
              <w:rPr>
                <w:sz w:val="22"/>
                <w:szCs w:val="22"/>
              </w:rPr>
              <w:t>1.1</w:t>
            </w:r>
            <w:proofErr w:type="gramEnd"/>
            <w:r>
              <w:rPr>
                <w:sz w:val="22"/>
                <w:szCs w:val="22"/>
              </w:rPr>
              <w:t>.a</w:t>
            </w:r>
          </w:p>
        </w:tc>
        <w:tc>
          <w:tcPr>
            <w:tcW w:w="5042" w:type="dxa"/>
            <w:vAlign w:val="center"/>
          </w:tcPr>
          <w:p w:rsidR="00F1442E" w:rsidRDefault="004E292D">
            <w:pPr>
              <w:spacing w:after="0" w:line="240" w:lineRule="auto"/>
              <w:rPr>
                <w:sz w:val="22"/>
                <w:szCs w:val="22"/>
              </w:rPr>
            </w:pPr>
            <w:r>
              <w:rPr>
                <w:sz w:val="22"/>
                <w:szCs w:val="22"/>
              </w:rPr>
              <w:t>Katıldığı kursla ilgili alanlarda çalışan kursiyerler</w:t>
            </w:r>
          </w:p>
        </w:tc>
        <w:tc>
          <w:tcPr>
            <w:tcW w:w="957" w:type="dxa"/>
            <w:vAlign w:val="center"/>
          </w:tcPr>
          <w:p w:rsidR="00F1442E" w:rsidRDefault="0042225D">
            <w:pPr>
              <w:spacing w:after="0" w:line="240" w:lineRule="auto"/>
              <w:rPr>
                <w:sz w:val="22"/>
                <w:szCs w:val="22"/>
              </w:rPr>
            </w:pPr>
            <w:r>
              <w:rPr>
                <w:sz w:val="22"/>
                <w:szCs w:val="22"/>
              </w:rPr>
              <w:t>60</w:t>
            </w:r>
          </w:p>
        </w:tc>
        <w:tc>
          <w:tcPr>
            <w:tcW w:w="1092" w:type="dxa"/>
            <w:gridSpan w:val="2"/>
            <w:vAlign w:val="center"/>
          </w:tcPr>
          <w:p w:rsidR="00F1442E" w:rsidRDefault="0042225D">
            <w:pPr>
              <w:spacing w:after="0" w:line="240" w:lineRule="auto"/>
              <w:rPr>
                <w:sz w:val="22"/>
                <w:szCs w:val="22"/>
              </w:rPr>
            </w:pPr>
            <w:r>
              <w:rPr>
                <w:sz w:val="22"/>
                <w:szCs w:val="22"/>
              </w:rPr>
              <w:t>70</w:t>
            </w:r>
          </w:p>
        </w:tc>
        <w:tc>
          <w:tcPr>
            <w:tcW w:w="1041"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90</w:t>
            </w:r>
          </w:p>
        </w:tc>
        <w:tc>
          <w:tcPr>
            <w:tcW w:w="1007"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120</w:t>
            </w:r>
          </w:p>
        </w:tc>
        <w:tc>
          <w:tcPr>
            <w:tcW w:w="1092"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150</w:t>
            </w:r>
          </w:p>
        </w:tc>
        <w:tc>
          <w:tcPr>
            <w:tcW w:w="1020" w:type="dxa"/>
          </w:tcPr>
          <w:p w:rsidR="00F1442E" w:rsidRDefault="00F1442E">
            <w:pPr>
              <w:spacing w:after="0" w:line="240" w:lineRule="auto"/>
              <w:rPr>
                <w:sz w:val="22"/>
                <w:szCs w:val="22"/>
              </w:rPr>
            </w:pPr>
          </w:p>
          <w:p w:rsidR="00F1442E" w:rsidRDefault="0042225D">
            <w:pPr>
              <w:spacing w:after="0" w:line="240" w:lineRule="auto"/>
              <w:rPr>
                <w:sz w:val="22"/>
                <w:szCs w:val="22"/>
              </w:rPr>
            </w:pPr>
            <w:r>
              <w:rPr>
                <w:sz w:val="22"/>
                <w:szCs w:val="22"/>
              </w:rPr>
              <w:t>200</w:t>
            </w:r>
          </w:p>
        </w:tc>
      </w:tr>
    </w:tbl>
    <w:p w:rsidR="00F1442E" w:rsidRDefault="00F1442E">
      <w:pPr>
        <w:jc w:val="both"/>
        <w:rPr>
          <w:color w:val="FF0000"/>
        </w:rPr>
      </w:pPr>
    </w:p>
    <w:p w:rsidR="00F1442E" w:rsidRDefault="00F1442E">
      <w:pPr>
        <w:jc w:val="both"/>
      </w:pPr>
    </w:p>
    <w:p w:rsidR="00F1442E" w:rsidRDefault="00F1442E">
      <w:pPr>
        <w:rPr>
          <w:sz w:val="28"/>
          <w:szCs w:val="28"/>
        </w:rPr>
      </w:pPr>
    </w:p>
    <w:p w:rsidR="00F1442E" w:rsidRDefault="004E292D">
      <w:pPr>
        <w:rPr>
          <w:sz w:val="28"/>
          <w:szCs w:val="28"/>
        </w:rPr>
      </w:pPr>
      <w:r>
        <w:rPr>
          <w:b/>
          <w:sz w:val="28"/>
          <w:szCs w:val="28"/>
        </w:rPr>
        <w:t>Eylemler</w:t>
      </w:r>
    </w:p>
    <w:p w:rsidR="00F1442E" w:rsidRDefault="00F1442E">
      <w:pPr>
        <w:rPr>
          <w:sz w:val="28"/>
          <w:szCs w:val="28"/>
        </w:rPr>
      </w:pPr>
    </w:p>
    <w:tbl>
      <w:tblPr>
        <w:tblStyle w:val="af1"/>
        <w:tblW w:w="13660" w:type="dxa"/>
        <w:tblInd w:w="0" w:type="dxa"/>
        <w:tblLayout w:type="fixed"/>
        <w:tblLook w:val="0000" w:firstRow="0" w:lastRow="0" w:firstColumn="0" w:lastColumn="0" w:noHBand="0" w:noVBand="0"/>
      </w:tblPr>
      <w:tblGrid>
        <w:gridCol w:w="964"/>
        <w:gridCol w:w="6349"/>
        <w:gridCol w:w="3172"/>
        <w:gridCol w:w="3175"/>
      </w:tblGrid>
      <w:tr w:rsidR="00F1442E">
        <w:trPr>
          <w:trHeight w:val="440"/>
        </w:trPr>
        <w:tc>
          <w:tcPr>
            <w:tcW w:w="964" w:type="dxa"/>
            <w:tcBorders>
              <w:top w:val="single" w:sz="8" w:space="0" w:color="000000"/>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No</w:t>
            </w:r>
          </w:p>
        </w:tc>
        <w:tc>
          <w:tcPr>
            <w:tcW w:w="6349" w:type="dxa"/>
            <w:tcBorders>
              <w:top w:val="single" w:sz="8" w:space="0" w:color="000000"/>
              <w:left w:val="nil"/>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Eylem İfadesi</w:t>
            </w:r>
          </w:p>
        </w:tc>
        <w:tc>
          <w:tcPr>
            <w:tcW w:w="3172" w:type="dxa"/>
            <w:tcBorders>
              <w:top w:val="single" w:sz="8" w:space="0" w:color="000000"/>
              <w:left w:val="nil"/>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Eylem Sorumlusu</w:t>
            </w:r>
          </w:p>
        </w:tc>
        <w:tc>
          <w:tcPr>
            <w:tcW w:w="3175" w:type="dxa"/>
            <w:tcBorders>
              <w:top w:val="single" w:sz="8" w:space="0" w:color="000000"/>
              <w:left w:val="nil"/>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Eylem Tarihi</w:t>
            </w:r>
          </w:p>
        </w:tc>
      </w:tr>
      <w:tr w:rsidR="00F1442E">
        <w:trPr>
          <w:trHeight w:val="560"/>
        </w:trPr>
        <w:tc>
          <w:tcPr>
            <w:tcW w:w="964" w:type="dxa"/>
            <w:tcBorders>
              <w:top w:val="nil"/>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1.1.1.</w:t>
            </w:r>
          </w:p>
        </w:tc>
        <w:tc>
          <w:tcPr>
            <w:tcW w:w="6349"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Kurs sonu sergi ve fuar düzenlenecektir.</w:t>
            </w:r>
          </w:p>
        </w:tc>
        <w:tc>
          <w:tcPr>
            <w:tcW w:w="3172"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Müdür</w:t>
            </w:r>
          </w:p>
        </w:tc>
        <w:tc>
          <w:tcPr>
            <w:tcW w:w="3175" w:type="dxa"/>
            <w:tcBorders>
              <w:top w:val="nil"/>
              <w:left w:val="nil"/>
              <w:bottom w:val="single" w:sz="8" w:space="0" w:color="000000"/>
              <w:right w:val="single" w:sz="8" w:space="0" w:color="000000"/>
            </w:tcBorders>
            <w:vAlign w:val="center"/>
          </w:tcPr>
          <w:p w:rsidR="00F1442E" w:rsidRDefault="0042225D">
            <w:pPr>
              <w:spacing w:after="0" w:line="240" w:lineRule="auto"/>
              <w:jc w:val="both"/>
              <w:rPr>
                <w:color w:val="000000"/>
              </w:rPr>
            </w:pPr>
            <w:r>
              <w:rPr>
                <w:color w:val="000000"/>
              </w:rPr>
              <w:t>1 Mayıs-15 Haziran</w:t>
            </w:r>
          </w:p>
        </w:tc>
      </w:tr>
      <w:tr w:rsidR="00F1442E">
        <w:trPr>
          <w:trHeight w:val="560"/>
        </w:trPr>
        <w:tc>
          <w:tcPr>
            <w:tcW w:w="964" w:type="dxa"/>
            <w:tcBorders>
              <w:top w:val="nil"/>
              <w:left w:val="single" w:sz="8" w:space="0" w:color="000000"/>
              <w:bottom w:val="single" w:sz="8" w:space="0" w:color="000000"/>
              <w:right w:val="single" w:sz="8" w:space="0" w:color="000000"/>
            </w:tcBorders>
            <w:vAlign w:val="center"/>
          </w:tcPr>
          <w:p w:rsidR="00F1442E" w:rsidRDefault="004E292D">
            <w:pPr>
              <w:spacing w:after="0" w:line="240" w:lineRule="auto"/>
              <w:jc w:val="center"/>
              <w:rPr>
                <w:color w:val="000000"/>
              </w:rPr>
            </w:pPr>
            <w:r>
              <w:rPr>
                <w:b/>
                <w:color w:val="000000"/>
              </w:rPr>
              <w:t>1.1.2</w:t>
            </w:r>
          </w:p>
        </w:tc>
        <w:tc>
          <w:tcPr>
            <w:tcW w:w="6349" w:type="dxa"/>
            <w:tcBorders>
              <w:top w:val="nil"/>
              <w:left w:val="nil"/>
              <w:bottom w:val="single" w:sz="8" w:space="0" w:color="000000"/>
              <w:right w:val="single" w:sz="8" w:space="0" w:color="000000"/>
            </w:tcBorders>
            <w:vAlign w:val="center"/>
          </w:tcPr>
          <w:p w:rsidR="00F1442E" w:rsidRDefault="004E292D">
            <w:pPr>
              <w:spacing w:after="0" w:line="240" w:lineRule="auto"/>
              <w:jc w:val="both"/>
              <w:rPr>
                <w:highlight w:val="green"/>
              </w:rPr>
            </w:pPr>
            <w:r>
              <w:t>Açılması planlanan kurslar tanıtılacak</w:t>
            </w:r>
          </w:p>
        </w:tc>
        <w:tc>
          <w:tcPr>
            <w:tcW w:w="3172"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Müdür, Müdür Yardımcısı</w:t>
            </w:r>
          </w:p>
        </w:tc>
        <w:tc>
          <w:tcPr>
            <w:tcW w:w="3175" w:type="dxa"/>
            <w:tcBorders>
              <w:top w:val="nil"/>
              <w:left w:val="nil"/>
              <w:bottom w:val="single" w:sz="8" w:space="0" w:color="000000"/>
              <w:right w:val="single" w:sz="8" w:space="0" w:color="000000"/>
            </w:tcBorders>
            <w:vAlign w:val="center"/>
          </w:tcPr>
          <w:p w:rsidR="00F1442E" w:rsidRDefault="004E292D">
            <w:pPr>
              <w:spacing w:after="0" w:line="240" w:lineRule="auto"/>
              <w:jc w:val="both"/>
              <w:rPr>
                <w:color w:val="000000"/>
              </w:rPr>
            </w:pPr>
            <w:r>
              <w:rPr>
                <w:color w:val="000000"/>
              </w:rPr>
              <w:t>Eğitim Öğretim Yılı Boyunca</w:t>
            </w:r>
          </w:p>
        </w:tc>
      </w:tr>
    </w:tbl>
    <w:p w:rsidR="00F1442E" w:rsidRDefault="00F1442E">
      <w:bookmarkStart w:id="23" w:name="_3whwml4" w:colFirst="0" w:colLast="0"/>
      <w:bookmarkEnd w:id="23"/>
    </w:p>
    <w:p w:rsidR="00F1442E" w:rsidRPr="004664D0" w:rsidRDefault="004E292D">
      <w:pPr>
        <w:keepNext/>
        <w:keepLines/>
        <w:pBdr>
          <w:top w:val="nil"/>
          <w:left w:val="nil"/>
          <w:bottom w:val="nil"/>
          <w:right w:val="nil"/>
          <w:between w:val="nil"/>
        </w:pBdr>
        <w:spacing w:before="240" w:after="240" w:line="360" w:lineRule="auto"/>
        <w:rPr>
          <w:b/>
          <w:color w:val="000000"/>
        </w:rPr>
      </w:pPr>
      <w:r w:rsidRPr="004664D0">
        <w:rPr>
          <w:b/>
          <w:color w:val="000000"/>
        </w:rPr>
        <w:lastRenderedPageBreak/>
        <w:t>TEMA III: KURUMSAL KAPASİTE</w:t>
      </w:r>
    </w:p>
    <w:p w:rsidR="00F1442E" w:rsidRPr="004664D0" w:rsidRDefault="00F1442E">
      <w:bookmarkStart w:id="24" w:name="_2bn6wsx" w:colFirst="0" w:colLast="0"/>
      <w:bookmarkEnd w:id="24"/>
    </w:p>
    <w:p w:rsidR="00F1442E" w:rsidRPr="004664D0" w:rsidRDefault="004E292D">
      <w:pPr>
        <w:keepNext/>
        <w:keepLines/>
        <w:pBdr>
          <w:top w:val="nil"/>
          <w:left w:val="nil"/>
          <w:bottom w:val="nil"/>
          <w:right w:val="nil"/>
          <w:between w:val="nil"/>
        </w:pBdr>
        <w:spacing w:before="240" w:after="240" w:line="240" w:lineRule="auto"/>
        <w:rPr>
          <w:rFonts w:ascii="Calibri" w:eastAsia="Calibri" w:hAnsi="Calibri" w:cs="Calibri"/>
          <w:color w:val="000000"/>
        </w:rPr>
      </w:pPr>
      <w:r w:rsidRPr="004664D0">
        <w:rPr>
          <w:rFonts w:ascii="Calibri" w:eastAsia="Calibri" w:hAnsi="Calibri" w:cs="Calibri"/>
          <w:color w:val="000000"/>
        </w:rPr>
        <w:t xml:space="preserve">Stratejik Amaç 3: </w:t>
      </w:r>
    </w:p>
    <w:p w:rsidR="00F1442E" w:rsidRPr="004664D0" w:rsidRDefault="004E292D" w:rsidP="004664D0">
      <w:pPr>
        <w:ind w:firstLine="708"/>
        <w:jc w:val="both"/>
      </w:pPr>
      <w:r w:rsidRPr="004664D0">
        <w:t xml:space="preserve">Eğitim ve öğretim faaliyetlerinin daha nitelikli olarak verilebilmesi için kurumumuzun kurumsal kapasitesi güçlendirilecektir. </w:t>
      </w:r>
    </w:p>
    <w:p w:rsidR="00F1442E" w:rsidRPr="004664D0" w:rsidRDefault="004E292D">
      <w:pPr>
        <w:keepNext/>
        <w:keepLines/>
        <w:pBdr>
          <w:top w:val="nil"/>
          <w:left w:val="nil"/>
          <w:bottom w:val="nil"/>
          <w:right w:val="nil"/>
          <w:between w:val="nil"/>
        </w:pBdr>
        <w:spacing w:before="240" w:after="240" w:line="240" w:lineRule="auto"/>
        <w:rPr>
          <w:color w:val="000000"/>
        </w:rPr>
      </w:pPr>
      <w:r w:rsidRPr="004664D0">
        <w:rPr>
          <w:rFonts w:ascii="Calibri" w:eastAsia="Calibri" w:hAnsi="Calibri" w:cs="Calibri"/>
          <w:i/>
          <w:color w:val="000000"/>
        </w:rPr>
        <w:t xml:space="preserve">Stratejik Hedef </w:t>
      </w:r>
      <w:proofErr w:type="gramStart"/>
      <w:r w:rsidRPr="004664D0">
        <w:rPr>
          <w:rFonts w:ascii="Calibri" w:eastAsia="Calibri" w:hAnsi="Calibri" w:cs="Calibri"/>
          <w:i/>
          <w:color w:val="000000"/>
        </w:rPr>
        <w:t>3.1</w:t>
      </w:r>
      <w:proofErr w:type="gramEnd"/>
      <w:r w:rsidRPr="004664D0">
        <w:rPr>
          <w:rFonts w:ascii="Calibri" w:eastAsia="Calibri" w:hAnsi="Calibri" w:cs="Calibri"/>
          <w:i/>
          <w:color w:val="000000"/>
        </w:rPr>
        <w:t>.</w:t>
      </w:r>
      <w:r w:rsidRPr="004664D0">
        <w:rPr>
          <w:color w:val="000000"/>
        </w:rPr>
        <w:t xml:space="preserve">  </w:t>
      </w:r>
    </w:p>
    <w:p w:rsidR="00F1442E" w:rsidRPr="004664D0" w:rsidRDefault="004E292D">
      <w:r w:rsidRPr="004664D0">
        <w:tab/>
        <w:t xml:space="preserve">Kurumumuz iş güvenliği </w:t>
      </w:r>
      <w:proofErr w:type="gramStart"/>
      <w:r w:rsidRPr="004664D0">
        <w:t>ve  donanım</w:t>
      </w:r>
      <w:proofErr w:type="gramEnd"/>
      <w:r w:rsidRPr="004664D0">
        <w:t xml:space="preserve"> bakımından hazır hale getirilecek, kurslarımızın ihtiyaç duyduğu araç gereçler temin edilerek kurslar da</w:t>
      </w:r>
      <w:r w:rsidR="004664D0">
        <w:t>ha verimli hale getirilecektir.</w:t>
      </w:r>
    </w:p>
    <w:p w:rsidR="00F1442E" w:rsidRPr="004664D0" w:rsidRDefault="004E292D">
      <w:r w:rsidRPr="004664D0">
        <w:rPr>
          <w:b/>
        </w:rPr>
        <w:t>Eylemler</w:t>
      </w:r>
    </w:p>
    <w:p w:rsidR="00F1442E" w:rsidRPr="004664D0" w:rsidRDefault="00F1442E"/>
    <w:tbl>
      <w:tblPr>
        <w:tblStyle w:val="af3"/>
        <w:tblW w:w="13660" w:type="dxa"/>
        <w:tblInd w:w="0" w:type="dxa"/>
        <w:tblLayout w:type="fixed"/>
        <w:tblLook w:val="0000" w:firstRow="0" w:lastRow="0" w:firstColumn="0" w:lastColumn="0" w:noHBand="0" w:noVBand="0"/>
      </w:tblPr>
      <w:tblGrid>
        <w:gridCol w:w="964"/>
        <w:gridCol w:w="6349"/>
        <w:gridCol w:w="3172"/>
        <w:gridCol w:w="3175"/>
      </w:tblGrid>
      <w:tr w:rsidR="00F1442E" w:rsidRPr="004664D0">
        <w:trPr>
          <w:trHeight w:val="440"/>
        </w:trPr>
        <w:tc>
          <w:tcPr>
            <w:tcW w:w="964" w:type="dxa"/>
            <w:tcBorders>
              <w:top w:val="single" w:sz="8" w:space="0" w:color="000000"/>
              <w:left w:val="single" w:sz="8" w:space="0" w:color="000000"/>
              <w:bottom w:val="single" w:sz="8" w:space="0" w:color="000000"/>
              <w:right w:val="single" w:sz="8" w:space="0" w:color="000000"/>
            </w:tcBorders>
            <w:vAlign w:val="center"/>
          </w:tcPr>
          <w:p w:rsidR="00F1442E" w:rsidRPr="004664D0" w:rsidRDefault="004E292D">
            <w:pPr>
              <w:spacing w:after="0" w:line="240" w:lineRule="auto"/>
              <w:jc w:val="center"/>
              <w:rPr>
                <w:color w:val="000000"/>
              </w:rPr>
            </w:pPr>
            <w:r w:rsidRPr="004664D0">
              <w:rPr>
                <w:b/>
                <w:color w:val="000000"/>
              </w:rPr>
              <w:t>No</w:t>
            </w:r>
          </w:p>
        </w:tc>
        <w:tc>
          <w:tcPr>
            <w:tcW w:w="6349" w:type="dxa"/>
            <w:tcBorders>
              <w:top w:val="single" w:sz="8" w:space="0" w:color="000000"/>
              <w:left w:val="nil"/>
              <w:bottom w:val="single" w:sz="8" w:space="0" w:color="000000"/>
              <w:right w:val="single" w:sz="8" w:space="0" w:color="000000"/>
            </w:tcBorders>
            <w:vAlign w:val="center"/>
          </w:tcPr>
          <w:p w:rsidR="00F1442E" w:rsidRPr="004664D0" w:rsidRDefault="004E292D">
            <w:pPr>
              <w:spacing w:after="0" w:line="240" w:lineRule="auto"/>
              <w:jc w:val="center"/>
              <w:rPr>
                <w:color w:val="000000"/>
              </w:rPr>
            </w:pPr>
            <w:r w:rsidRPr="004664D0">
              <w:rPr>
                <w:b/>
                <w:color w:val="000000"/>
              </w:rPr>
              <w:t>Eylem İfadesi</w:t>
            </w:r>
          </w:p>
        </w:tc>
        <w:tc>
          <w:tcPr>
            <w:tcW w:w="3172" w:type="dxa"/>
            <w:tcBorders>
              <w:top w:val="single" w:sz="8" w:space="0" w:color="000000"/>
              <w:left w:val="nil"/>
              <w:bottom w:val="single" w:sz="8" w:space="0" w:color="000000"/>
              <w:right w:val="single" w:sz="8" w:space="0" w:color="000000"/>
            </w:tcBorders>
            <w:vAlign w:val="center"/>
          </w:tcPr>
          <w:p w:rsidR="00F1442E" w:rsidRPr="004664D0" w:rsidRDefault="004E292D">
            <w:pPr>
              <w:spacing w:after="0" w:line="240" w:lineRule="auto"/>
              <w:jc w:val="center"/>
              <w:rPr>
                <w:color w:val="000000"/>
              </w:rPr>
            </w:pPr>
            <w:r w:rsidRPr="004664D0">
              <w:rPr>
                <w:b/>
                <w:color w:val="000000"/>
              </w:rPr>
              <w:t>Eylem Sorumlusu</w:t>
            </w:r>
          </w:p>
        </w:tc>
        <w:tc>
          <w:tcPr>
            <w:tcW w:w="3175" w:type="dxa"/>
            <w:tcBorders>
              <w:top w:val="single" w:sz="8" w:space="0" w:color="000000"/>
              <w:left w:val="nil"/>
              <w:bottom w:val="single" w:sz="8" w:space="0" w:color="000000"/>
              <w:right w:val="single" w:sz="8" w:space="0" w:color="000000"/>
            </w:tcBorders>
            <w:vAlign w:val="center"/>
          </w:tcPr>
          <w:p w:rsidR="00F1442E" w:rsidRPr="004664D0" w:rsidRDefault="004E292D">
            <w:pPr>
              <w:spacing w:after="0" w:line="240" w:lineRule="auto"/>
              <w:jc w:val="center"/>
              <w:rPr>
                <w:color w:val="000000"/>
              </w:rPr>
            </w:pPr>
            <w:r w:rsidRPr="004664D0">
              <w:rPr>
                <w:b/>
                <w:color w:val="000000"/>
              </w:rPr>
              <w:t>Eylem Tarihi</w:t>
            </w:r>
          </w:p>
        </w:tc>
      </w:tr>
      <w:tr w:rsidR="00F1442E" w:rsidRPr="004664D0">
        <w:trPr>
          <w:trHeight w:val="560"/>
        </w:trPr>
        <w:tc>
          <w:tcPr>
            <w:tcW w:w="964" w:type="dxa"/>
            <w:tcBorders>
              <w:top w:val="nil"/>
              <w:left w:val="single" w:sz="8" w:space="0" w:color="000000"/>
              <w:bottom w:val="single" w:sz="8" w:space="0" w:color="000000"/>
              <w:right w:val="single" w:sz="8" w:space="0" w:color="000000"/>
            </w:tcBorders>
            <w:vAlign w:val="center"/>
          </w:tcPr>
          <w:p w:rsidR="00F1442E" w:rsidRPr="004664D0" w:rsidRDefault="004E292D">
            <w:pPr>
              <w:spacing w:after="0" w:line="240" w:lineRule="auto"/>
              <w:jc w:val="center"/>
              <w:rPr>
                <w:color w:val="000000"/>
              </w:rPr>
            </w:pPr>
            <w:r w:rsidRPr="004664D0">
              <w:rPr>
                <w:b/>
                <w:color w:val="000000"/>
              </w:rPr>
              <w:t>1.1.1.</w:t>
            </w:r>
          </w:p>
        </w:tc>
        <w:tc>
          <w:tcPr>
            <w:tcW w:w="6349" w:type="dxa"/>
            <w:tcBorders>
              <w:top w:val="nil"/>
              <w:left w:val="nil"/>
              <w:bottom w:val="single" w:sz="8" w:space="0" w:color="000000"/>
              <w:right w:val="single" w:sz="8" w:space="0" w:color="000000"/>
            </w:tcBorders>
            <w:vAlign w:val="center"/>
          </w:tcPr>
          <w:p w:rsidR="00F1442E" w:rsidRPr="004664D0" w:rsidRDefault="004E292D">
            <w:pPr>
              <w:spacing w:after="0" w:line="240" w:lineRule="auto"/>
              <w:jc w:val="both"/>
              <w:rPr>
                <w:color w:val="000000"/>
              </w:rPr>
            </w:pPr>
            <w:r w:rsidRPr="004664D0">
              <w:rPr>
                <w:color w:val="000000"/>
              </w:rPr>
              <w:t>Kurumumuzun öz kaynakları kullanılarak kapasitesini artırıp daha fazla kursiyere ulaşılacaktır.</w:t>
            </w:r>
          </w:p>
        </w:tc>
        <w:tc>
          <w:tcPr>
            <w:tcW w:w="3172" w:type="dxa"/>
            <w:tcBorders>
              <w:top w:val="nil"/>
              <w:left w:val="nil"/>
              <w:bottom w:val="single" w:sz="8" w:space="0" w:color="000000"/>
              <w:right w:val="single" w:sz="8" w:space="0" w:color="000000"/>
            </w:tcBorders>
            <w:vAlign w:val="center"/>
          </w:tcPr>
          <w:p w:rsidR="00F1442E" w:rsidRPr="004664D0" w:rsidRDefault="004E292D">
            <w:pPr>
              <w:spacing w:after="0" w:line="240" w:lineRule="auto"/>
              <w:jc w:val="both"/>
              <w:rPr>
                <w:color w:val="000000"/>
              </w:rPr>
            </w:pPr>
            <w:r w:rsidRPr="004664D0">
              <w:rPr>
                <w:color w:val="000000"/>
              </w:rPr>
              <w:t>Müdür, Müdür Yardımcısı</w:t>
            </w:r>
          </w:p>
        </w:tc>
        <w:tc>
          <w:tcPr>
            <w:tcW w:w="3175" w:type="dxa"/>
            <w:tcBorders>
              <w:top w:val="nil"/>
              <w:left w:val="nil"/>
              <w:bottom w:val="single" w:sz="8" w:space="0" w:color="000000"/>
              <w:right w:val="single" w:sz="8" w:space="0" w:color="000000"/>
            </w:tcBorders>
            <w:vAlign w:val="center"/>
          </w:tcPr>
          <w:p w:rsidR="00F1442E" w:rsidRPr="004664D0" w:rsidRDefault="004E292D">
            <w:pPr>
              <w:spacing w:after="0" w:line="240" w:lineRule="auto"/>
              <w:jc w:val="both"/>
              <w:rPr>
                <w:color w:val="000000"/>
              </w:rPr>
            </w:pPr>
            <w:r w:rsidRPr="004664D0">
              <w:rPr>
                <w:color w:val="000000"/>
              </w:rPr>
              <w:t>1 Eylül -31 Ekim</w:t>
            </w:r>
          </w:p>
        </w:tc>
      </w:tr>
    </w:tbl>
    <w:p w:rsidR="00F1442E" w:rsidRDefault="004E292D">
      <w:pPr>
        <w:keepNext/>
        <w:keepLines/>
        <w:pBdr>
          <w:top w:val="nil"/>
          <w:left w:val="nil"/>
          <w:bottom w:val="nil"/>
          <w:right w:val="nil"/>
          <w:between w:val="nil"/>
        </w:pBdr>
        <w:spacing w:before="360" w:after="360" w:line="360" w:lineRule="auto"/>
        <w:rPr>
          <w:b/>
          <w:color w:val="00B0F0"/>
          <w:sz w:val="28"/>
          <w:szCs w:val="28"/>
        </w:rPr>
      </w:pPr>
      <w:bookmarkStart w:id="25" w:name="_qsh70q" w:colFirst="0" w:colLast="0"/>
      <w:bookmarkEnd w:id="25"/>
      <w:r>
        <w:rPr>
          <w:b/>
          <w:color w:val="00B0F0"/>
          <w:sz w:val="28"/>
          <w:szCs w:val="28"/>
        </w:rPr>
        <w:t>V. BÖLÜM: MALİYETLENDİRME</w:t>
      </w:r>
    </w:p>
    <w:p w:rsidR="00F1442E" w:rsidRDefault="00E35FB3">
      <w:pPr>
        <w:pBdr>
          <w:top w:val="nil"/>
          <w:left w:val="nil"/>
          <w:bottom w:val="nil"/>
          <w:right w:val="nil"/>
          <w:between w:val="nil"/>
        </w:pBdr>
        <w:spacing w:after="0" w:line="240" w:lineRule="auto"/>
        <w:rPr>
          <w:b/>
          <w:color w:val="000000"/>
        </w:rPr>
      </w:pPr>
      <w:r>
        <w:rPr>
          <w:b/>
          <w:color w:val="000000"/>
        </w:rPr>
        <w:t>2024-2028</w:t>
      </w:r>
      <w:r w:rsidR="004E292D">
        <w:rPr>
          <w:b/>
          <w:color w:val="000000"/>
        </w:rPr>
        <w:t xml:space="preserve"> Stratejik Planı Faaliyet/Proje </w:t>
      </w:r>
      <w:proofErr w:type="spellStart"/>
      <w:r w:rsidR="004E292D">
        <w:rPr>
          <w:b/>
          <w:color w:val="000000"/>
        </w:rPr>
        <w:t>Maliyetlendirme</w:t>
      </w:r>
      <w:proofErr w:type="spellEnd"/>
      <w:r w:rsidR="004E292D">
        <w:rPr>
          <w:b/>
          <w:color w:val="000000"/>
        </w:rPr>
        <w:t xml:space="preserve"> Tablosu</w:t>
      </w:r>
    </w:p>
    <w:p w:rsidR="00F1442E" w:rsidRDefault="00F1442E"/>
    <w:tbl>
      <w:tblPr>
        <w:tblStyle w:val="af4"/>
        <w:tblW w:w="12885" w:type="dxa"/>
        <w:tblInd w:w="85" w:type="dxa"/>
        <w:tblLayout w:type="fixed"/>
        <w:tblLook w:val="0000" w:firstRow="0" w:lastRow="0" w:firstColumn="0" w:lastColumn="0" w:noHBand="0" w:noVBand="0"/>
      </w:tblPr>
      <w:tblGrid>
        <w:gridCol w:w="5655"/>
        <w:gridCol w:w="1134"/>
        <w:gridCol w:w="1134"/>
        <w:gridCol w:w="1134"/>
        <w:gridCol w:w="1134"/>
        <w:gridCol w:w="1134"/>
        <w:gridCol w:w="1560"/>
      </w:tblGrid>
      <w:tr w:rsidR="00F1442E">
        <w:trPr>
          <w:trHeight w:val="300"/>
        </w:trPr>
        <w:tc>
          <w:tcPr>
            <w:tcW w:w="5655" w:type="dxa"/>
            <w:vMerge w:val="restart"/>
            <w:tcBorders>
              <w:top w:val="single" w:sz="12" w:space="0" w:color="000000"/>
              <w:left w:val="single" w:sz="12" w:space="0" w:color="000000"/>
              <w:bottom w:val="single" w:sz="4" w:space="0" w:color="000000"/>
              <w:right w:val="single" w:sz="4" w:space="0" w:color="000000"/>
            </w:tcBorders>
            <w:shd w:val="clear" w:color="auto" w:fill="F79546"/>
            <w:vAlign w:val="center"/>
          </w:tcPr>
          <w:p w:rsidR="00F1442E" w:rsidRDefault="004E292D">
            <w:pPr>
              <w:spacing w:after="0" w:line="240" w:lineRule="auto"/>
              <w:rPr>
                <w:color w:val="000000"/>
              </w:rPr>
            </w:pPr>
            <w:r>
              <w:rPr>
                <w:b/>
                <w:color w:val="000000"/>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F1442E" w:rsidRDefault="000265AE">
            <w:pPr>
              <w:spacing w:after="0" w:line="240" w:lineRule="auto"/>
              <w:jc w:val="center"/>
              <w:rPr>
                <w:color w:val="FFFFFF"/>
                <w:sz w:val="22"/>
                <w:szCs w:val="22"/>
              </w:rPr>
            </w:pPr>
            <w:r>
              <w:rPr>
                <w:b/>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F1442E" w:rsidRDefault="000265AE">
            <w:pPr>
              <w:spacing w:after="0" w:line="240" w:lineRule="auto"/>
              <w:jc w:val="center"/>
              <w:rPr>
                <w:color w:val="FFFFFF"/>
                <w:sz w:val="22"/>
                <w:szCs w:val="22"/>
              </w:rPr>
            </w:pPr>
            <w:r>
              <w:rPr>
                <w:b/>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F1442E" w:rsidRDefault="000265AE">
            <w:pPr>
              <w:spacing w:after="0" w:line="240" w:lineRule="auto"/>
              <w:jc w:val="center"/>
              <w:rPr>
                <w:color w:val="FFFFFF"/>
                <w:sz w:val="22"/>
                <w:szCs w:val="22"/>
              </w:rPr>
            </w:pPr>
            <w:r>
              <w:rPr>
                <w:b/>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F1442E" w:rsidRDefault="000265AE">
            <w:pPr>
              <w:spacing w:after="0" w:line="240" w:lineRule="auto"/>
              <w:jc w:val="center"/>
              <w:rPr>
                <w:color w:val="FFFFFF"/>
                <w:sz w:val="22"/>
                <w:szCs w:val="22"/>
              </w:rPr>
            </w:pPr>
            <w:r>
              <w:rPr>
                <w:b/>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F1442E" w:rsidRDefault="000265AE">
            <w:pPr>
              <w:spacing w:after="0" w:line="240" w:lineRule="auto"/>
              <w:jc w:val="center"/>
              <w:rPr>
                <w:color w:val="FFFFFF"/>
                <w:sz w:val="22"/>
                <w:szCs w:val="22"/>
              </w:rPr>
            </w:pPr>
            <w:r>
              <w:rPr>
                <w:b/>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auto" w:fill="F79546"/>
            <w:vAlign w:val="center"/>
          </w:tcPr>
          <w:p w:rsidR="00F1442E" w:rsidRDefault="004E292D">
            <w:pPr>
              <w:spacing w:after="0" w:line="240" w:lineRule="auto"/>
              <w:rPr>
                <w:color w:val="FFFFFF"/>
                <w:sz w:val="22"/>
                <w:szCs w:val="22"/>
              </w:rPr>
            </w:pPr>
            <w:r>
              <w:rPr>
                <w:b/>
                <w:color w:val="FFFFFF"/>
                <w:sz w:val="22"/>
                <w:szCs w:val="22"/>
              </w:rPr>
              <w:t>Toplam</w:t>
            </w:r>
          </w:p>
        </w:tc>
      </w:tr>
      <w:tr w:rsidR="00F1442E">
        <w:trPr>
          <w:trHeight w:val="314"/>
        </w:trPr>
        <w:tc>
          <w:tcPr>
            <w:tcW w:w="5655" w:type="dxa"/>
            <w:vMerge/>
            <w:tcBorders>
              <w:top w:val="single" w:sz="12" w:space="0" w:color="000000"/>
              <w:left w:val="single" w:sz="12" w:space="0" w:color="000000"/>
              <w:bottom w:val="single" w:sz="4" w:space="0" w:color="000000"/>
              <w:right w:val="single" w:sz="4" w:space="0" w:color="000000"/>
            </w:tcBorders>
            <w:shd w:val="clear" w:color="auto" w:fill="F79546"/>
            <w:vAlign w:val="center"/>
          </w:tcPr>
          <w:p w:rsidR="00F1442E" w:rsidRDefault="00F1442E">
            <w:pPr>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F1442E" w:rsidRDefault="00F1442E">
            <w:pPr>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F1442E" w:rsidRDefault="00F1442E">
            <w:pPr>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F1442E" w:rsidRDefault="00F1442E">
            <w:pPr>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F1442E" w:rsidRDefault="00F1442E">
            <w:pPr>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F1442E" w:rsidRDefault="00F1442E">
            <w:pPr>
              <w:widowControl w:val="0"/>
              <w:pBdr>
                <w:top w:val="nil"/>
                <w:left w:val="nil"/>
                <w:bottom w:val="nil"/>
                <w:right w:val="nil"/>
                <w:between w:val="nil"/>
              </w:pBdr>
              <w:spacing w:after="0" w:line="276" w:lineRule="auto"/>
              <w:rPr>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shd w:val="clear" w:color="auto" w:fill="F79546"/>
            <w:vAlign w:val="center"/>
          </w:tcPr>
          <w:p w:rsidR="00F1442E" w:rsidRDefault="00F1442E">
            <w:pPr>
              <w:widowControl w:val="0"/>
              <w:pBdr>
                <w:top w:val="nil"/>
                <w:left w:val="nil"/>
                <w:bottom w:val="nil"/>
                <w:right w:val="nil"/>
                <w:between w:val="nil"/>
              </w:pBdr>
              <w:spacing w:after="0" w:line="276" w:lineRule="auto"/>
              <w:rPr>
                <w:color w:val="FFFFFF"/>
                <w:sz w:val="22"/>
                <w:szCs w:val="22"/>
              </w:rPr>
            </w:pPr>
          </w:p>
        </w:tc>
      </w:tr>
      <w:tr w:rsidR="00F1442E">
        <w:trPr>
          <w:trHeight w:val="300"/>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F1442E" w:rsidRDefault="004E292D">
            <w:pPr>
              <w:spacing w:after="0" w:line="240" w:lineRule="auto"/>
              <w:rPr>
                <w:color w:val="FFFFFF"/>
                <w:sz w:val="22"/>
                <w:szCs w:val="22"/>
              </w:rPr>
            </w:pPr>
            <w:r>
              <w:rPr>
                <w:b/>
                <w:color w:val="FFFFFF"/>
                <w:sz w:val="22"/>
                <w:szCs w:val="22"/>
              </w:rPr>
              <w:t>Genel Bütçe</w:t>
            </w:r>
          </w:p>
        </w:tc>
        <w:tc>
          <w:tcPr>
            <w:tcW w:w="1134" w:type="dxa"/>
            <w:tcBorders>
              <w:top w:val="nil"/>
              <w:left w:val="nil"/>
              <w:bottom w:val="single" w:sz="4" w:space="0" w:color="000000"/>
              <w:right w:val="single" w:sz="4" w:space="0" w:color="000000"/>
            </w:tcBorders>
            <w:vAlign w:val="center"/>
          </w:tcPr>
          <w:p w:rsidR="00F1442E" w:rsidRDefault="000265AE">
            <w:pPr>
              <w:spacing w:after="0" w:line="240" w:lineRule="auto"/>
              <w:rPr>
                <w:color w:val="000000"/>
                <w:sz w:val="20"/>
                <w:szCs w:val="20"/>
              </w:rPr>
            </w:pPr>
            <w:r>
              <w:rPr>
                <w:color w:val="000000"/>
                <w:sz w:val="20"/>
                <w:szCs w:val="20"/>
              </w:rPr>
              <w:t>400000</w:t>
            </w:r>
          </w:p>
        </w:tc>
        <w:tc>
          <w:tcPr>
            <w:tcW w:w="1134" w:type="dxa"/>
            <w:tcBorders>
              <w:top w:val="nil"/>
              <w:left w:val="nil"/>
              <w:bottom w:val="single" w:sz="4" w:space="0" w:color="000000"/>
              <w:right w:val="single" w:sz="4" w:space="0" w:color="000000"/>
            </w:tcBorders>
            <w:vAlign w:val="center"/>
          </w:tcPr>
          <w:p w:rsidR="00F1442E" w:rsidRDefault="000265AE">
            <w:pPr>
              <w:spacing w:after="0" w:line="240" w:lineRule="auto"/>
              <w:rPr>
                <w:color w:val="000000"/>
                <w:sz w:val="20"/>
                <w:szCs w:val="20"/>
              </w:rPr>
            </w:pPr>
            <w:r>
              <w:rPr>
                <w:color w:val="000000"/>
                <w:sz w:val="20"/>
                <w:szCs w:val="20"/>
              </w:rPr>
              <w:t>500000</w:t>
            </w:r>
          </w:p>
        </w:tc>
        <w:tc>
          <w:tcPr>
            <w:tcW w:w="1134" w:type="dxa"/>
            <w:tcBorders>
              <w:top w:val="nil"/>
              <w:left w:val="nil"/>
              <w:bottom w:val="single" w:sz="4" w:space="0" w:color="000000"/>
              <w:right w:val="single" w:sz="4" w:space="0" w:color="000000"/>
            </w:tcBorders>
            <w:vAlign w:val="center"/>
          </w:tcPr>
          <w:p w:rsidR="00F1442E" w:rsidRDefault="000265AE">
            <w:pPr>
              <w:spacing w:after="0" w:line="240" w:lineRule="auto"/>
              <w:rPr>
                <w:color w:val="000000"/>
                <w:sz w:val="20"/>
                <w:szCs w:val="20"/>
              </w:rPr>
            </w:pPr>
            <w:r>
              <w:rPr>
                <w:color w:val="000000"/>
                <w:sz w:val="20"/>
                <w:szCs w:val="20"/>
              </w:rPr>
              <w:t>600000</w:t>
            </w:r>
          </w:p>
        </w:tc>
        <w:tc>
          <w:tcPr>
            <w:tcW w:w="1134" w:type="dxa"/>
            <w:tcBorders>
              <w:top w:val="nil"/>
              <w:left w:val="nil"/>
              <w:bottom w:val="single" w:sz="4" w:space="0" w:color="000000"/>
              <w:right w:val="single" w:sz="4" w:space="0" w:color="000000"/>
            </w:tcBorders>
            <w:vAlign w:val="center"/>
          </w:tcPr>
          <w:p w:rsidR="00F1442E" w:rsidRDefault="000265AE">
            <w:pPr>
              <w:spacing w:after="0" w:line="240" w:lineRule="auto"/>
              <w:rPr>
                <w:color w:val="000000"/>
                <w:sz w:val="20"/>
                <w:szCs w:val="20"/>
              </w:rPr>
            </w:pPr>
            <w:r>
              <w:rPr>
                <w:color w:val="000000"/>
                <w:sz w:val="20"/>
                <w:szCs w:val="20"/>
              </w:rPr>
              <w:t>700000</w:t>
            </w:r>
          </w:p>
        </w:tc>
        <w:tc>
          <w:tcPr>
            <w:tcW w:w="1134" w:type="dxa"/>
            <w:tcBorders>
              <w:top w:val="nil"/>
              <w:left w:val="nil"/>
              <w:bottom w:val="single" w:sz="4" w:space="0" w:color="000000"/>
              <w:right w:val="single" w:sz="4" w:space="0" w:color="000000"/>
            </w:tcBorders>
            <w:vAlign w:val="center"/>
          </w:tcPr>
          <w:p w:rsidR="00F1442E" w:rsidRDefault="000265AE">
            <w:pPr>
              <w:spacing w:after="0" w:line="240" w:lineRule="auto"/>
              <w:rPr>
                <w:color w:val="000000"/>
                <w:sz w:val="20"/>
                <w:szCs w:val="20"/>
              </w:rPr>
            </w:pPr>
            <w:r>
              <w:rPr>
                <w:color w:val="000000"/>
                <w:sz w:val="20"/>
                <w:szCs w:val="20"/>
              </w:rPr>
              <w:t>850000</w:t>
            </w:r>
          </w:p>
        </w:tc>
        <w:tc>
          <w:tcPr>
            <w:tcW w:w="1560" w:type="dxa"/>
            <w:tcBorders>
              <w:top w:val="nil"/>
              <w:left w:val="nil"/>
              <w:bottom w:val="single" w:sz="4" w:space="0" w:color="000000"/>
              <w:right w:val="single" w:sz="12" w:space="0" w:color="000000"/>
            </w:tcBorders>
            <w:vAlign w:val="center"/>
          </w:tcPr>
          <w:p w:rsidR="00F1442E" w:rsidRDefault="000265AE">
            <w:pPr>
              <w:spacing w:after="0" w:line="240" w:lineRule="auto"/>
              <w:rPr>
                <w:color w:val="000000"/>
                <w:sz w:val="20"/>
                <w:szCs w:val="20"/>
              </w:rPr>
            </w:pPr>
            <w:r>
              <w:rPr>
                <w:color w:val="000000"/>
                <w:sz w:val="20"/>
                <w:szCs w:val="20"/>
              </w:rPr>
              <w:t>3150000</w:t>
            </w:r>
          </w:p>
        </w:tc>
      </w:tr>
      <w:tr w:rsidR="00F1442E">
        <w:trPr>
          <w:trHeight w:val="600"/>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F1442E" w:rsidRDefault="004E292D">
            <w:pPr>
              <w:spacing w:after="0" w:line="240" w:lineRule="auto"/>
              <w:rPr>
                <w:color w:val="FFFFFF"/>
                <w:sz w:val="22"/>
                <w:szCs w:val="22"/>
              </w:rPr>
            </w:pPr>
            <w:r>
              <w:rPr>
                <w:b/>
                <w:color w:val="FFFFFF"/>
                <w:sz w:val="22"/>
                <w:szCs w:val="22"/>
              </w:rPr>
              <w:t>Valilikler ve Belediyelerin Katkısı</w:t>
            </w:r>
          </w:p>
        </w:tc>
        <w:tc>
          <w:tcPr>
            <w:tcW w:w="1134" w:type="dxa"/>
            <w:tcBorders>
              <w:top w:val="nil"/>
              <w:left w:val="nil"/>
              <w:bottom w:val="single" w:sz="4" w:space="0" w:color="000000"/>
              <w:right w:val="single" w:sz="4" w:space="0" w:color="000000"/>
            </w:tcBorders>
            <w:vAlign w:val="center"/>
          </w:tcPr>
          <w:p w:rsidR="00F1442E" w:rsidRDefault="004E292D">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vAlign w:val="center"/>
          </w:tcPr>
          <w:p w:rsidR="00F1442E" w:rsidRDefault="004E292D">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vAlign w:val="center"/>
          </w:tcPr>
          <w:p w:rsidR="00F1442E" w:rsidRDefault="004E292D">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vAlign w:val="center"/>
          </w:tcPr>
          <w:p w:rsidR="00F1442E" w:rsidRDefault="004E292D">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vAlign w:val="center"/>
          </w:tcPr>
          <w:p w:rsidR="00F1442E" w:rsidRDefault="004E292D">
            <w:pPr>
              <w:spacing w:after="0" w:line="240" w:lineRule="auto"/>
              <w:rPr>
                <w:color w:val="000000"/>
                <w:sz w:val="20"/>
                <w:szCs w:val="20"/>
              </w:rPr>
            </w:pPr>
            <w:r>
              <w:rPr>
                <w:color w:val="000000"/>
                <w:sz w:val="20"/>
                <w:szCs w:val="20"/>
              </w:rPr>
              <w:t>-</w:t>
            </w:r>
          </w:p>
        </w:tc>
        <w:tc>
          <w:tcPr>
            <w:tcW w:w="1560" w:type="dxa"/>
            <w:tcBorders>
              <w:top w:val="nil"/>
              <w:left w:val="nil"/>
              <w:bottom w:val="single" w:sz="4" w:space="0" w:color="000000"/>
              <w:right w:val="single" w:sz="12" w:space="0" w:color="000000"/>
            </w:tcBorders>
            <w:vAlign w:val="center"/>
          </w:tcPr>
          <w:p w:rsidR="00F1442E" w:rsidRDefault="004E292D">
            <w:pPr>
              <w:spacing w:after="0" w:line="240" w:lineRule="auto"/>
              <w:rPr>
                <w:color w:val="000000"/>
                <w:sz w:val="20"/>
                <w:szCs w:val="20"/>
              </w:rPr>
            </w:pPr>
            <w:r>
              <w:rPr>
                <w:color w:val="000000"/>
                <w:sz w:val="20"/>
                <w:szCs w:val="20"/>
              </w:rPr>
              <w:t>-</w:t>
            </w:r>
          </w:p>
        </w:tc>
      </w:tr>
      <w:tr w:rsidR="00F1442E">
        <w:trPr>
          <w:trHeight w:val="540"/>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F1442E" w:rsidRDefault="004E292D">
            <w:pPr>
              <w:spacing w:after="0" w:line="240" w:lineRule="auto"/>
              <w:rPr>
                <w:color w:val="FFFFFF"/>
                <w:sz w:val="22"/>
                <w:szCs w:val="22"/>
              </w:rPr>
            </w:pPr>
            <w:r>
              <w:rPr>
                <w:b/>
                <w:color w:val="FFFFFF"/>
                <w:sz w:val="22"/>
                <w:szCs w:val="22"/>
              </w:rPr>
              <w:t>Diğer (Okul Aile Birlikleri)</w:t>
            </w:r>
          </w:p>
        </w:tc>
        <w:tc>
          <w:tcPr>
            <w:tcW w:w="1134" w:type="dxa"/>
            <w:tcBorders>
              <w:top w:val="nil"/>
              <w:left w:val="nil"/>
              <w:bottom w:val="single" w:sz="4" w:space="0" w:color="000000"/>
              <w:right w:val="single" w:sz="4" w:space="0" w:color="000000"/>
            </w:tcBorders>
            <w:vAlign w:val="center"/>
          </w:tcPr>
          <w:p w:rsidR="00F1442E" w:rsidRPr="00CB6BA3" w:rsidRDefault="00CB6BA3">
            <w:pPr>
              <w:spacing w:after="0" w:line="240" w:lineRule="auto"/>
              <w:rPr>
                <w:color w:val="000000"/>
                <w:sz w:val="20"/>
                <w:szCs w:val="20"/>
              </w:rPr>
            </w:pPr>
            <w:r>
              <w:rPr>
                <w:bCs/>
                <w:color w:val="000000"/>
                <w:sz w:val="20"/>
                <w:szCs w:val="20"/>
              </w:rPr>
              <w:t>10.000</w:t>
            </w:r>
            <w:r w:rsidRPr="00CB6BA3">
              <w:rPr>
                <w:bCs/>
                <w:color w:val="000000"/>
                <w:sz w:val="20"/>
                <w:szCs w:val="20"/>
              </w:rPr>
              <w:t> </w:t>
            </w:r>
          </w:p>
        </w:tc>
        <w:tc>
          <w:tcPr>
            <w:tcW w:w="1134" w:type="dxa"/>
            <w:tcBorders>
              <w:top w:val="nil"/>
              <w:left w:val="nil"/>
              <w:bottom w:val="single" w:sz="4" w:space="0" w:color="000000"/>
              <w:right w:val="single" w:sz="4" w:space="0" w:color="000000"/>
            </w:tcBorders>
            <w:vAlign w:val="center"/>
          </w:tcPr>
          <w:p w:rsidR="00F1442E" w:rsidRDefault="00CB6BA3">
            <w:pPr>
              <w:spacing w:after="0" w:line="240" w:lineRule="auto"/>
              <w:rPr>
                <w:color w:val="000000"/>
                <w:sz w:val="20"/>
                <w:szCs w:val="20"/>
              </w:rPr>
            </w:pPr>
            <w:r>
              <w:rPr>
                <w:color w:val="000000"/>
                <w:sz w:val="20"/>
                <w:szCs w:val="20"/>
              </w:rPr>
              <w:t>10.500</w:t>
            </w:r>
          </w:p>
        </w:tc>
        <w:tc>
          <w:tcPr>
            <w:tcW w:w="1134" w:type="dxa"/>
            <w:tcBorders>
              <w:top w:val="nil"/>
              <w:left w:val="nil"/>
              <w:bottom w:val="single" w:sz="4" w:space="0" w:color="000000"/>
              <w:right w:val="single" w:sz="4" w:space="0" w:color="000000"/>
            </w:tcBorders>
            <w:vAlign w:val="center"/>
          </w:tcPr>
          <w:p w:rsidR="00F1442E" w:rsidRDefault="00CB6BA3">
            <w:pPr>
              <w:spacing w:after="0" w:line="240" w:lineRule="auto"/>
              <w:rPr>
                <w:color w:val="000000"/>
                <w:sz w:val="20"/>
                <w:szCs w:val="20"/>
              </w:rPr>
            </w:pPr>
            <w:r>
              <w:rPr>
                <w:color w:val="000000"/>
                <w:sz w:val="20"/>
                <w:szCs w:val="20"/>
              </w:rPr>
              <w:t>11.000</w:t>
            </w:r>
          </w:p>
        </w:tc>
        <w:tc>
          <w:tcPr>
            <w:tcW w:w="1134" w:type="dxa"/>
            <w:tcBorders>
              <w:top w:val="nil"/>
              <w:left w:val="nil"/>
              <w:bottom w:val="single" w:sz="4" w:space="0" w:color="000000"/>
              <w:right w:val="single" w:sz="4" w:space="0" w:color="000000"/>
            </w:tcBorders>
            <w:vAlign w:val="center"/>
          </w:tcPr>
          <w:p w:rsidR="00F1442E" w:rsidRDefault="00CB6BA3">
            <w:pPr>
              <w:spacing w:after="0" w:line="240" w:lineRule="auto"/>
              <w:rPr>
                <w:color w:val="000000"/>
                <w:sz w:val="20"/>
                <w:szCs w:val="20"/>
              </w:rPr>
            </w:pPr>
            <w:r>
              <w:rPr>
                <w:color w:val="000000"/>
                <w:sz w:val="20"/>
                <w:szCs w:val="20"/>
              </w:rPr>
              <w:t>11.500</w:t>
            </w:r>
          </w:p>
        </w:tc>
        <w:tc>
          <w:tcPr>
            <w:tcW w:w="1134" w:type="dxa"/>
            <w:tcBorders>
              <w:top w:val="nil"/>
              <w:left w:val="nil"/>
              <w:bottom w:val="single" w:sz="4" w:space="0" w:color="000000"/>
              <w:right w:val="single" w:sz="4" w:space="0" w:color="000000"/>
            </w:tcBorders>
            <w:vAlign w:val="center"/>
          </w:tcPr>
          <w:p w:rsidR="00F1442E" w:rsidRDefault="00CB6BA3">
            <w:pPr>
              <w:spacing w:after="0" w:line="240" w:lineRule="auto"/>
              <w:rPr>
                <w:color w:val="000000"/>
                <w:sz w:val="20"/>
                <w:szCs w:val="20"/>
              </w:rPr>
            </w:pPr>
            <w:r>
              <w:rPr>
                <w:color w:val="000000"/>
                <w:sz w:val="20"/>
                <w:szCs w:val="20"/>
              </w:rPr>
              <w:t>12.000</w:t>
            </w:r>
          </w:p>
        </w:tc>
        <w:tc>
          <w:tcPr>
            <w:tcW w:w="1560" w:type="dxa"/>
            <w:tcBorders>
              <w:top w:val="nil"/>
              <w:left w:val="nil"/>
              <w:bottom w:val="single" w:sz="4" w:space="0" w:color="000000"/>
              <w:right w:val="single" w:sz="12" w:space="0" w:color="000000"/>
            </w:tcBorders>
            <w:vAlign w:val="center"/>
          </w:tcPr>
          <w:p w:rsidR="00F1442E" w:rsidRDefault="00CB6BA3">
            <w:pPr>
              <w:spacing w:after="0" w:line="240" w:lineRule="auto"/>
              <w:rPr>
                <w:color w:val="000000"/>
                <w:sz w:val="20"/>
                <w:szCs w:val="20"/>
              </w:rPr>
            </w:pPr>
            <w:r>
              <w:rPr>
                <w:color w:val="000000"/>
                <w:sz w:val="20"/>
                <w:szCs w:val="20"/>
              </w:rPr>
              <w:t>55.000</w:t>
            </w:r>
          </w:p>
        </w:tc>
      </w:tr>
      <w:tr w:rsidR="00F1442E">
        <w:trPr>
          <w:trHeight w:val="300"/>
        </w:trPr>
        <w:tc>
          <w:tcPr>
            <w:tcW w:w="5655" w:type="dxa"/>
            <w:tcBorders>
              <w:top w:val="single" w:sz="8" w:space="0" w:color="000000"/>
              <w:left w:val="single" w:sz="12" w:space="0" w:color="000000"/>
              <w:bottom w:val="single" w:sz="12" w:space="0" w:color="000000"/>
              <w:right w:val="single" w:sz="4" w:space="0" w:color="000000"/>
            </w:tcBorders>
            <w:shd w:val="clear" w:color="auto" w:fill="F79546"/>
            <w:vAlign w:val="center"/>
          </w:tcPr>
          <w:p w:rsidR="00F1442E" w:rsidRDefault="004E292D">
            <w:pPr>
              <w:spacing w:after="0" w:line="240" w:lineRule="auto"/>
              <w:jc w:val="right"/>
              <w:rPr>
                <w:color w:val="FFFFFF"/>
                <w:sz w:val="22"/>
                <w:szCs w:val="22"/>
              </w:rPr>
            </w:pPr>
            <w:r>
              <w:rPr>
                <w:b/>
                <w:color w:val="FFFFFF"/>
                <w:sz w:val="22"/>
                <w:szCs w:val="22"/>
              </w:rPr>
              <w:t>TOPLAM</w:t>
            </w:r>
          </w:p>
        </w:tc>
        <w:tc>
          <w:tcPr>
            <w:tcW w:w="1134" w:type="dxa"/>
            <w:tcBorders>
              <w:top w:val="single" w:sz="8" w:space="0" w:color="000000"/>
              <w:left w:val="nil"/>
              <w:bottom w:val="single" w:sz="12" w:space="0" w:color="000000"/>
              <w:right w:val="single" w:sz="4" w:space="0" w:color="000000"/>
            </w:tcBorders>
            <w:vAlign w:val="center"/>
          </w:tcPr>
          <w:p w:rsidR="00F1442E" w:rsidRDefault="000265AE">
            <w:pPr>
              <w:spacing w:after="0" w:line="240" w:lineRule="auto"/>
              <w:rPr>
                <w:color w:val="000000"/>
                <w:sz w:val="20"/>
                <w:szCs w:val="20"/>
              </w:rPr>
            </w:pPr>
            <w:r>
              <w:rPr>
                <w:color w:val="000000"/>
                <w:sz w:val="20"/>
                <w:szCs w:val="20"/>
              </w:rPr>
              <w:t>10000</w:t>
            </w:r>
          </w:p>
        </w:tc>
        <w:tc>
          <w:tcPr>
            <w:tcW w:w="1134" w:type="dxa"/>
            <w:tcBorders>
              <w:top w:val="single" w:sz="8" w:space="0" w:color="000000"/>
              <w:left w:val="nil"/>
              <w:bottom w:val="single" w:sz="12" w:space="0" w:color="000000"/>
              <w:right w:val="single" w:sz="4" w:space="0" w:color="000000"/>
            </w:tcBorders>
            <w:vAlign w:val="center"/>
          </w:tcPr>
          <w:p w:rsidR="00F1442E" w:rsidRDefault="000265AE">
            <w:pPr>
              <w:spacing w:after="0" w:line="240" w:lineRule="auto"/>
              <w:rPr>
                <w:color w:val="000000"/>
                <w:sz w:val="20"/>
                <w:szCs w:val="20"/>
              </w:rPr>
            </w:pPr>
            <w:r>
              <w:rPr>
                <w:color w:val="000000"/>
                <w:sz w:val="20"/>
                <w:szCs w:val="20"/>
              </w:rPr>
              <w:t>10500</w:t>
            </w:r>
          </w:p>
        </w:tc>
        <w:tc>
          <w:tcPr>
            <w:tcW w:w="1134" w:type="dxa"/>
            <w:tcBorders>
              <w:top w:val="single" w:sz="8" w:space="0" w:color="000000"/>
              <w:left w:val="nil"/>
              <w:bottom w:val="single" w:sz="12" w:space="0" w:color="000000"/>
              <w:right w:val="single" w:sz="4" w:space="0" w:color="000000"/>
            </w:tcBorders>
            <w:vAlign w:val="center"/>
          </w:tcPr>
          <w:p w:rsidR="00F1442E" w:rsidRDefault="000265AE">
            <w:pPr>
              <w:spacing w:after="0" w:line="240" w:lineRule="auto"/>
              <w:rPr>
                <w:color w:val="000000"/>
                <w:sz w:val="20"/>
                <w:szCs w:val="20"/>
              </w:rPr>
            </w:pPr>
            <w:r>
              <w:rPr>
                <w:color w:val="000000"/>
                <w:sz w:val="20"/>
                <w:szCs w:val="20"/>
              </w:rPr>
              <w:t>11000</w:t>
            </w:r>
          </w:p>
        </w:tc>
        <w:tc>
          <w:tcPr>
            <w:tcW w:w="1134" w:type="dxa"/>
            <w:tcBorders>
              <w:top w:val="single" w:sz="8" w:space="0" w:color="000000"/>
              <w:left w:val="nil"/>
              <w:bottom w:val="single" w:sz="12" w:space="0" w:color="000000"/>
              <w:right w:val="single" w:sz="4" w:space="0" w:color="000000"/>
            </w:tcBorders>
            <w:vAlign w:val="center"/>
          </w:tcPr>
          <w:p w:rsidR="00F1442E" w:rsidRDefault="000265AE">
            <w:pPr>
              <w:spacing w:after="0" w:line="240" w:lineRule="auto"/>
              <w:rPr>
                <w:color w:val="000000"/>
                <w:sz w:val="20"/>
                <w:szCs w:val="20"/>
              </w:rPr>
            </w:pPr>
            <w:r>
              <w:rPr>
                <w:color w:val="000000"/>
                <w:sz w:val="20"/>
                <w:szCs w:val="20"/>
              </w:rPr>
              <w:t>11500</w:t>
            </w:r>
          </w:p>
        </w:tc>
        <w:tc>
          <w:tcPr>
            <w:tcW w:w="1134" w:type="dxa"/>
            <w:tcBorders>
              <w:top w:val="single" w:sz="8" w:space="0" w:color="000000"/>
              <w:left w:val="nil"/>
              <w:bottom w:val="single" w:sz="12" w:space="0" w:color="000000"/>
              <w:right w:val="single" w:sz="4" w:space="0" w:color="000000"/>
            </w:tcBorders>
            <w:vAlign w:val="center"/>
          </w:tcPr>
          <w:p w:rsidR="00F1442E" w:rsidRDefault="000265AE">
            <w:pPr>
              <w:spacing w:after="0" w:line="240" w:lineRule="auto"/>
              <w:rPr>
                <w:color w:val="000000"/>
                <w:sz w:val="20"/>
                <w:szCs w:val="20"/>
              </w:rPr>
            </w:pPr>
            <w:r>
              <w:rPr>
                <w:color w:val="000000"/>
                <w:sz w:val="20"/>
                <w:szCs w:val="20"/>
              </w:rPr>
              <w:t>12000</w:t>
            </w:r>
          </w:p>
        </w:tc>
        <w:tc>
          <w:tcPr>
            <w:tcW w:w="1560" w:type="dxa"/>
            <w:tcBorders>
              <w:top w:val="single" w:sz="8" w:space="0" w:color="000000"/>
              <w:left w:val="nil"/>
              <w:bottom w:val="single" w:sz="12" w:space="0" w:color="000000"/>
              <w:right w:val="single" w:sz="12" w:space="0" w:color="000000"/>
            </w:tcBorders>
            <w:vAlign w:val="center"/>
          </w:tcPr>
          <w:p w:rsidR="00F1442E" w:rsidRDefault="000265AE">
            <w:pPr>
              <w:spacing w:after="0" w:line="240" w:lineRule="auto"/>
              <w:rPr>
                <w:color w:val="000000"/>
                <w:sz w:val="20"/>
                <w:szCs w:val="20"/>
              </w:rPr>
            </w:pPr>
            <w:r>
              <w:rPr>
                <w:color w:val="000000"/>
                <w:sz w:val="20"/>
                <w:szCs w:val="20"/>
              </w:rPr>
              <w:t>55000</w:t>
            </w:r>
          </w:p>
        </w:tc>
      </w:tr>
    </w:tbl>
    <w:p w:rsidR="00F1442E" w:rsidRDefault="00F1442E">
      <w:pPr>
        <w:keepNext/>
        <w:keepLines/>
        <w:pBdr>
          <w:top w:val="nil"/>
          <w:left w:val="nil"/>
          <w:bottom w:val="nil"/>
          <w:right w:val="nil"/>
          <w:between w:val="nil"/>
        </w:pBdr>
        <w:spacing w:before="360" w:after="360" w:line="360" w:lineRule="auto"/>
        <w:rPr>
          <w:b/>
          <w:color w:val="00B0F0"/>
          <w:sz w:val="22"/>
          <w:szCs w:val="22"/>
        </w:rPr>
      </w:pPr>
      <w:bookmarkStart w:id="26" w:name="_3as4poj" w:colFirst="0" w:colLast="0"/>
      <w:bookmarkEnd w:id="26"/>
    </w:p>
    <w:p w:rsidR="00F1442E" w:rsidRDefault="00F1442E">
      <w:pPr>
        <w:keepNext/>
        <w:keepLines/>
        <w:pBdr>
          <w:top w:val="nil"/>
          <w:left w:val="nil"/>
          <w:bottom w:val="nil"/>
          <w:right w:val="nil"/>
          <w:between w:val="nil"/>
        </w:pBdr>
        <w:spacing w:before="360" w:after="360" w:line="360" w:lineRule="auto"/>
        <w:rPr>
          <w:b/>
          <w:color w:val="00B0F0"/>
          <w:sz w:val="22"/>
          <w:szCs w:val="22"/>
        </w:rPr>
      </w:pPr>
    </w:p>
    <w:p w:rsidR="00F1442E" w:rsidRDefault="00F1442E"/>
    <w:p w:rsidR="00F1442E" w:rsidRDefault="00F1442E"/>
    <w:p w:rsidR="00F1442E" w:rsidRDefault="00F1442E"/>
    <w:p w:rsidR="00F1442E" w:rsidRDefault="00F1442E"/>
    <w:p w:rsidR="00F1442E" w:rsidRDefault="004E292D">
      <w:pPr>
        <w:keepNext/>
        <w:keepLines/>
        <w:pBdr>
          <w:top w:val="nil"/>
          <w:left w:val="nil"/>
          <w:bottom w:val="nil"/>
          <w:right w:val="nil"/>
          <w:between w:val="nil"/>
        </w:pBdr>
        <w:spacing w:before="360" w:after="360" w:line="360" w:lineRule="auto"/>
        <w:rPr>
          <w:b/>
          <w:color w:val="00B0F0"/>
          <w:sz w:val="22"/>
          <w:szCs w:val="22"/>
        </w:rPr>
      </w:pPr>
      <w:bookmarkStart w:id="27" w:name="_1pxezwc" w:colFirst="0" w:colLast="0"/>
      <w:bookmarkEnd w:id="27"/>
      <w:r>
        <w:rPr>
          <w:b/>
          <w:color w:val="00B0F0"/>
          <w:sz w:val="22"/>
          <w:szCs w:val="22"/>
        </w:rPr>
        <w:t>VI. BÖLÜM: İZLEME VE DEĞERLENDİRME</w:t>
      </w:r>
    </w:p>
    <w:p w:rsidR="00F1442E" w:rsidRDefault="007F2975">
      <w:pPr>
        <w:rPr>
          <w:sz w:val="22"/>
          <w:szCs w:val="22"/>
        </w:rPr>
      </w:pPr>
      <w:r>
        <w:rPr>
          <w:sz w:val="22"/>
          <w:szCs w:val="22"/>
        </w:rPr>
        <w:t xml:space="preserve">            </w:t>
      </w:r>
      <w:r w:rsidR="004E292D">
        <w:rPr>
          <w:sz w:val="22"/>
          <w:szCs w:val="22"/>
        </w:rPr>
        <w:t xml:space="preserve">İzleme, stratejik planın uygulanmasının sistematik olarak takip edilmesi ve raporlanması anlamını taşımaktadır. Değerlendirme ise, uygulama sonuçlarının amaç ve hedeflere kıyasla ölçülmesi ve söz konusu amaç ve hedeflerin tutarlılık ve uygunluğunun analizidir. Kurumumuz Stratejik Planının onaylanarak yürürlüğe girmesiyle birlikte, uygulamasının izleme ve değerlendirmesi de başlayacaktır. Planda yer alan stratejik amaç ve onların altında bulunan stratejik hedeflere ulaşılabilmek için yürütülecek çalışmaların izlenmesi ve değerlendirilmesini zamanında ve etkin bir şekilde yapabilmek amacıyla Kurumumuzda Stratejik Plan İzleme ve Değerlendirme Ekibi </w:t>
      </w:r>
      <w:r w:rsidR="004E292D">
        <w:rPr>
          <w:sz w:val="22"/>
          <w:szCs w:val="22"/>
        </w:rPr>
        <w:lastRenderedPageBreak/>
        <w:t>kurulacaktır. 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 Kurumumuzun İzleme ve Değerlendirme Ekibi Stratejik amaçların ve hedeflerin gerçekleştirilmesi ilgili raporları yıllık dönemler itibariyle raporları iki nüsha olarak hazırlayıp bir nüshası Kurum İzleme ve Değerlendirme Ekibine bir nüshasını da İlçe Milli Eğitim Müdürlüğü Strateji Geliştirme bölümüne gönderecektir.</w:t>
      </w:r>
    </w:p>
    <w:p w:rsidR="00F1442E" w:rsidRDefault="004E292D">
      <w:pPr>
        <w:rPr>
          <w:sz w:val="22"/>
          <w:szCs w:val="22"/>
        </w:rPr>
      </w:pPr>
      <w:r>
        <w:rPr>
          <w:sz w:val="22"/>
          <w:szCs w:val="22"/>
        </w:rPr>
        <w:t xml:space="preserve">  </w:t>
      </w:r>
      <w:r>
        <w:rPr>
          <w:sz w:val="22"/>
          <w:szCs w:val="22"/>
        </w:rPr>
        <w:tab/>
        <w:t xml:space="preserve"> 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Kurum müdürünün bilgisine sunacaktır. İlçe Milli Eğitim Müdürlüğünden gelen kararlar doğrultusunda ilgili birim ve kişilere geri bildirim yapılacaktır. </w:t>
      </w:r>
    </w:p>
    <w:p w:rsidR="00F1442E" w:rsidRDefault="004E292D">
      <w:pPr>
        <w:rPr>
          <w:sz w:val="22"/>
          <w:szCs w:val="22"/>
        </w:rPr>
      </w:pPr>
      <w:r>
        <w:rPr>
          <w:sz w:val="22"/>
          <w:szCs w:val="22"/>
        </w:rPr>
        <w:t xml:space="preserve">   Böylece, Plan’ın uygulanma sürecinde bir aşama olup olmadığı saptanacak, varsa bunların düzeltilmesine yönelik tedbirlerin alınması ile performans hedeflerine ulaşma konusunda doğru bir yaklaşım izlenmiş olacaktır.</w:t>
      </w:r>
    </w:p>
    <w:p w:rsidR="00F1442E" w:rsidRDefault="004E292D">
      <w:pPr>
        <w:rPr>
          <w:sz w:val="22"/>
          <w:szCs w:val="22"/>
        </w:rPr>
      </w:pPr>
      <w:r>
        <w:rPr>
          <w:b/>
          <w:sz w:val="22"/>
          <w:szCs w:val="22"/>
        </w:rPr>
        <w:t>Raporlama</w:t>
      </w:r>
    </w:p>
    <w:p w:rsidR="00F1442E" w:rsidRDefault="007F2975">
      <w:pPr>
        <w:rPr>
          <w:sz w:val="22"/>
          <w:szCs w:val="22"/>
        </w:rPr>
      </w:pPr>
      <w:bookmarkStart w:id="28" w:name="_49x2ik5" w:colFirst="0" w:colLast="0"/>
      <w:bookmarkEnd w:id="28"/>
      <w:r>
        <w:rPr>
          <w:sz w:val="22"/>
          <w:szCs w:val="22"/>
        </w:rPr>
        <w:t xml:space="preserve">          </w:t>
      </w:r>
      <w:r w:rsidR="004E292D">
        <w:rPr>
          <w:sz w:val="22"/>
          <w:szCs w:val="22"/>
        </w:rPr>
        <w:t>Plan dönemi içerisinde ve her yılın sonunda kurumumuz stratejik planı uyarınca yürütülen faaliyetlerimizi, önceden belirttiğimiz performans göstergelerine göre hedef ve gerçekleşme durumu ile varsa meydana gelen sapmaların nedenlerini açıkladığımız, kurumumuz hakkında genel ve mali bilgileri içeren izleme ve değerlendirme raporu hazırlanacaktır.</w:t>
      </w:r>
    </w:p>
    <w:p w:rsidR="00F1442E" w:rsidRDefault="00F1442E">
      <w:pPr>
        <w:rPr>
          <w:sz w:val="22"/>
          <w:szCs w:val="22"/>
        </w:rPr>
      </w:pPr>
    </w:p>
    <w:sectPr w:rsidR="00F1442E">
      <w:type w:val="continuous"/>
      <w:pgSz w:w="16838" w:h="11906"/>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BC0" w:rsidRDefault="001C4BC0">
      <w:pPr>
        <w:spacing w:after="0" w:line="240" w:lineRule="auto"/>
      </w:pPr>
      <w:r>
        <w:separator/>
      </w:r>
    </w:p>
  </w:endnote>
  <w:endnote w:type="continuationSeparator" w:id="0">
    <w:p w:rsidR="001C4BC0" w:rsidRDefault="001C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Source Sans Pro">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19" w:rsidRDefault="00431E19">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35FB3">
      <w:rPr>
        <w:noProof/>
        <w:color w:val="000000"/>
        <w:sz w:val="20"/>
        <w:szCs w:val="20"/>
      </w:rPr>
      <w:t>1</w:t>
    </w:r>
    <w:r>
      <w:rPr>
        <w:color w:val="000000"/>
        <w:sz w:val="20"/>
        <w:szCs w:val="20"/>
      </w:rPr>
      <w:fldChar w:fldCharType="end"/>
    </w:r>
  </w:p>
  <w:p w:rsidR="00431E19" w:rsidRDefault="00431E19">
    <w:pPr>
      <w:pBdr>
        <w:top w:val="nil"/>
        <w:left w:val="nil"/>
        <w:bottom w:val="nil"/>
        <w:right w:val="nil"/>
        <w:between w:val="nil"/>
      </w:pBdr>
      <w:spacing w:after="0" w:line="240"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19" w:rsidRDefault="00431E19">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431E19" w:rsidRDefault="00431E19">
    <w:pPr>
      <w:pBdr>
        <w:top w:val="nil"/>
        <w:left w:val="nil"/>
        <w:bottom w:val="nil"/>
        <w:right w:val="nil"/>
        <w:between w:val="nil"/>
      </w:pBdr>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BC0" w:rsidRDefault="001C4BC0">
      <w:pPr>
        <w:spacing w:after="0" w:line="240" w:lineRule="auto"/>
      </w:pPr>
      <w:r>
        <w:separator/>
      </w:r>
    </w:p>
  </w:footnote>
  <w:footnote w:type="continuationSeparator" w:id="0">
    <w:p w:rsidR="001C4BC0" w:rsidRDefault="001C4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2E"/>
    <w:rsid w:val="000265AE"/>
    <w:rsid w:val="0012612C"/>
    <w:rsid w:val="00146AEE"/>
    <w:rsid w:val="00175E2A"/>
    <w:rsid w:val="001C4BC0"/>
    <w:rsid w:val="00274003"/>
    <w:rsid w:val="00303AF2"/>
    <w:rsid w:val="00357848"/>
    <w:rsid w:val="00374738"/>
    <w:rsid w:val="0042225D"/>
    <w:rsid w:val="00431E19"/>
    <w:rsid w:val="004664D0"/>
    <w:rsid w:val="004762E1"/>
    <w:rsid w:val="004A4BA2"/>
    <w:rsid w:val="004B5368"/>
    <w:rsid w:val="004E292D"/>
    <w:rsid w:val="00500CCC"/>
    <w:rsid w:val="005012D8"/>
    <w:rsid w:val="005430E2"/>
    <w:rsid w:val="005B76E7"/>
    <w:rsid w:val="006A3237"/>
    <w:rsid w:val="007A7259"/>
    <w:rsid w:val="007F2975"/>
    <w:rsid w:val="007F3282"/>
    <w:rsid w:val="008C0648"/>
    <w:rsid w:val="00992C83"/>
    <w:rsid w:val="009948CC"/>
    <w:rsid w:val="009A7D67"/>
    <w:rsid w:val="009F34B2"/>
    <w:rsid w:val="00A13086"/>
    <w:rsid w:val="00AA6714"/>
    <w:rsid w:val="00AB7A72"/>
    <w:rsid w:val="00BA0F00"/>
    <w:rsid w:val="00BE3485"/>
    <w:rsid w:val="00CB6BA3"/>
    <w:rsid w:val="00D52FDC"/>
    <w:rsid w:val="00D57EF1"/>
    <w:rsid w:val="00E35FB3"/>
    <w:rsid w:val="00EB02AD"/>
    <w:rsid w:val="00F1442E"/>
    <w:rsid w:val="00F200A6"/>
    <w:rsid w:val="00F24FDA"/>
    <w:rsid w:val="00F41B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4"/>
        <w:szCs w:val="24"/>
        <w:lang w:val="tr-TR" w:eastAsia="tr-TR"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F41BF8"/>
    <w:rPr>
      <w:rFonts w:ascii="Times New Roman" w:hAnsi="Times New Roman" w:cs="Times New Roman"/>
    </w:rPr>
  </w:style>
  <w:style w:type="character" w:styleId="Kpr">
    <w:name w:val="Hyperlink"/>
    <w:basedOn w:val="VarsaylanParagrafYazTipi"/>
    <w:uiPriority w:val="99"/>
    <w:unhideWhenUsed/>
    <w:rsid w:val="00F41BF8"/>
    <w:rPr>
      <w:color w:val="0000FF" w:themeColor="hyperlink"/>
      <w:u w:val="single"/>
    </w:rPr>
  </w:style>
  <w:style w:type="paragraph" w:styleId="ListeParagraf">
    <w:name w:val="List Paragraph"/>
    <w:basedOn w:val="Normal"/>
    <w:uiPriority w:val="34"/>
    <w:qFormat/>
    <w:rsid w:val="00A13086"/>
    <w:pPr>
      <w:ind w:left="720"/>
      <w:contextualSpacing/>
    </w:pPr>
  </w:style>
  <w:style w:type="paragraph" w:styleId="TBal">
    <w:name w:val="TOC Heading"/>
    <w:basedOn w:val="Balk1"/>
    <w:next w:val="Normal"/>
    <w:uiPriority w:val="39"/>
    <w:unhideWhenUsed/>
    <w:qFormat/>
    <w:rsid w:val="004762E1"/>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2">
    <w:name w:val="toc 2"/>
    <w:basedOn w:val="Normal"/>
    <w:next w:val="Normal"/>
    <w:autoRedefine/>
    <w:uiPriority w:val="39"/>
    <w:unhideWhenUsed/>
    <w:rsid w:val="004762E1"/>
    <w:pPr>
      <w:spacing w:after="100" w:line="259" w:lineRule="auto"/>
      <w:ind w:left="220"/>
    </w:pPr>
    <w:rPr>
      <w:rFonts w:asciiTheme="minorHAnsi" w:eastAsiaTheme="minorEastAsia" w:hAnsiTheme="minorHAnsi" w:cs="Times New Roman"/>
      <w:sz w:val="22"/>
      <w:szCs w:val="22"/>
    </w:rPr>
  </w:style>
  <w:style w:type="paragraph" w:styleId="T1">
    <w:name w:val="toc 1"/>
    <w:basedOn w:val="Normal"/>
    <w:next w:val="Normal"/>
    <w:autoRedefine/>
    <w:uiPriority w:val="39"/>
    <w:unhideWhenUsed/>
    <w:rsid w:val="004762E1"/>
    <w:pPr>
      <w:spacing w:after="100" w:line="259" w:lineRule="auto"/>
    </w:pPr>
    <w:rPr>
      <w:rFonts w:asciiTheme="minorHAnsi" w:eastAsiaTheme="minorEastAsia" w:hAnsiTheme="minorHAnsi" w:cs="Times New Roman"/>
      <w:sz w:val="22"/>
      <w:szCs w:val="22"/>
    </w:rPr>
  </w:style>
  <w:style w:type="paragraph" w:styleId="T3">
    <w:name w:val="toc 3"/>
    <w:basedOn w:val="Normal"/>
    <w:next w:val="Normal"/>
    <w:autoRedefine/>
    <w:uiPriority w:val="39"/>
    <w:unhideWhenUsed/>
    <w:rsid w:val="004762E1"/>
    <w:pPr>
      <w:spacing w:after="100" w:line="259" w:lineRule="auto"/>
      <w:ind w:left="440"/>
    </w:pPr>
    <w:rPr>
      <w:rFonts w:asciiTheme="minorHAnsi" w:eastAsiaTheme="minorEastAsia" w:hAnsiTheme="minorHAnsi" w:cs="Times New Roman"/>
      <w:sz w:val="22"/>
      <w:szCs w:val="22"/>
    </w:rPr>
  </w:style>
  <w:style w:type="paragraph" w:styleId="BalonMetni">
    <w:name w:val="Balloon Text"/>
    <w:basedOn w:val="Normal"/>
    <w:link w:val="BalonMetniChar"/>
    <w:uiPriority w:val="99"/>
    <w:semiHidden/>
    <w:unhideWhenUsed/>
    <w:rsid w:val="004762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62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4"/>
        <w:szCs w:val="24"/>
        <w:lang w:val="tr-TR" w:eastAsia="tr-TR"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F41BF8"/>
    <w:rPr>
      <w:rFonts w:ascii="Times New Roman" w:hAnsi="Times New Roman" w:cs="Times New Roman"/>
    </w:rPr>
  </w:style>
  <w:style w:type="character" w:styleId="Kpr">
    <w:name w:val="Hyperlink"/>
    <w:basedOn w:val="VarsaylanParagrafYazTipi"/>
    <w:uiPriority w:val="99"/>
    <w:unhideWhenUsed/>
    <w:rsid w:val="00F41BF8"/>
    <w:rPr>
      <w:color w:val="0000FF" w:themeColor="hyperlink"/>
      <w:u w:val="single"/>
    </w:rPr>
  </w:style>
  <w:style w:type="paragraph" w:styleId="ListeParagraf">
    <w:name w:val="List Paragraph"/>
    <w:basedOn w:val="Normal"/>
    <w:uiPriority w:val="34"/>
    <w:qFormat/>
    <w:rsid w:val="00A13086"/>
    <w:pPr>
      <w:ind w:left="720"/>
      <w:contextualSpacing/>
    </w:pPr>
  </w:style>
  <w:style w:type="paragraph" w:styleId="TBal">
    <w:name w:val="TOC Heading"/>
    <w:basedOn w:val="Balk1"/>
    <w:next w:val="Normal"/>
    <w:uiPriority w:val="39"/>
    <w:unhideWhenUsed/>
    <w:qFormat/>
    <w:rsid w:val="004762E1"/>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2">
    <w:name w:val="toc 2"/>
    <w:basedOn w:val="Normal"/>
    <w:next w:val="Normal"/>
    <w:autoRedefine/>
    <w:uiPriority w:val="39"/>
    <w:unhideWhenUsed/>
    <w:rsid w:val="004762E1"/>
    <w:pPr>
      <w:spacing w:after="100" w:line="259" w:lineRule="auto"/>
      <w:ind w:left="220"/>
    </w:pPr>
    <w:rPr>
      <w:rFonts w:asciiTheme="minorHAnsi" w:eastAsiaTheme="minorEastAsia" w:hAnsiTheme="minorHAnsi" w:cs="Times New Roman"/>
      <w:sz w:val="22"/>
      <w:szCs w:val="22"/>
    </w:rPr>
  </w:style>
  <w:style w:type="paragraph" w:styleId="T1">
    <w:name w:val="toc 1"/>
    <w:basedOn w:val="Normal"/>
    <w:next w:val="Normal"/>
    <w:autoRedefine/>
    <w:uiPriority w:val="39"/>
    <w:unhideWhenUsed/>
    <w:rsid w:val="004762E1"/>
    <w:pPr>
      <w:spacing w:after="100" w:line="259" w:lineRule="auto"/>
    </w:pPr>
    <w:rPr>
      <w:rFonts w:asciiTheme="minorHAnsi" w:eastAsiaTheme="minorEastAsia" w:hAnsiTheme="minorHAnsi" w:cs="Times New Roman"/>
      <w:sz w:val="22"/>
      <w:szCs w:val="22"/>
    </w:rPr>
  </w:style>
  <w:style w:type="paragraph" w:styleId="T3">
    <w:name w:val="toc 3"/>
    <w:basedOn w:val="Normal"/>
    <w:next w:val="Normal"/>
    <w:autoRedefine/>
    <w:uiPriority w:val="39"/>
    <w:unhideWhenUsed/>
    <w:rsid w:val="004762E1"/>
    <w:pPr>
      <w:spacing w:after="100" w:line="259" w:lineRule="auto"/>
      <w:ind w:left="440"/>
    </w:pPr>
    <w:rPr>
      <w:rFonts w:asciiTheme="minorHAnsi" w:eastAsiaTheme="minorEastAsia" w:hAnsiTheme="minorHAnsi" w:cs="Times New Roman"/>
      <w:sz w:val="22"/>
      <w:szCs w:val="22"/>
    </w:rPr>
  </w:style>
  <w:style w:type="paragraph" w:styleId="BalonMetni">
    <w:name w:val="Balloon Text"/>
    <w:basedOn w:val="Normal"/>
    <w:link w:val="BalonMetniChar"/>
    <w:uiPriority w:val="99"/>
    <w:semiHidden/>
    <w:unhideWhenUsed/>
    <w:rsid w:val="004762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6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42538">
      <w:bodyDiv w:val="1"/>
      <w:marLeft w:val="0"/>
      <w:marRight w:val="0"/>
      <w:marTop w:val="0"/>
      <w:marBottom w:val="0"/>
      <w:divBdr>
        <w:top w:val="none" w:sz="0" w:space="0" w:color="auto"/>
        <w:left w:val="none" w:sz="0" w:space="0" w:color="auto"/>
        <w:bottom w:val="none" w:sz="0" w:space="0" w:color="auto"/>
        <w:right w:val="none" w:sz="0" w:space="0" w:color="auto"/>
      </w:divBdr>
    </w:div>
    <w:div w:id="1911570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71676@meb.k12.t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BF73D-C846-4A5A-B288-E827E2F4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27</Pages>
  <Words>4254</Words>
  <Characters>24249</Characters>
  <Application>Microsoft Office Word</Application>
  <DocSecurity>0</DocSecurity>
  <Lines>202</Lines>
  <Paragraphs>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Kullanıcısı</cp:lastModifiedBy>
  <cp:revision>19</cp:revision>
  <cp:lastPrinted>2019-02-14T06:20:00Z</cp:lastPrinted>
  <dcterms:created xsi:type="dcterms:W3CDTF">2019-01-30T12:27:00Z</dcterms:created>
  <dcterms:modified xsi:type="dcterms:W3CDTF">2024-05-17T13:23:00Z</dcterms:modified>
</cp:coreProperties>
</file>